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E40" w:rsidRDefault="00695E40" w:rsidP="00575AA3">
      <w:pPr>
        <w:tabs>
          <w:tab w:val="left" w:pos="1303"/>
          <w:tab w:val="left" w:pos="2606"/>
          <w:tab w:val="left" w:pos="3909"/>
          <w:tab w:val="left" w:pos="5213"/>
          <w:tab w:val="left" w:pos="6516"/>
          <w:tab w:val="left" w:pos="7819"/>
          <w:tab w:val="left" w:pos="8848"/>
        </w:tabs>
      </w:pPr>
    </w:p>
    <w:p w:rsidR="00695E40" w:rsidRDefault="003A1501" w:rsidP="00575AA3">
      <w:pPr>
        <w:tabs>
          <w:tab w:val="left" w:pos="1303"/>
          <w:tab w:val="left" w:pos="2606"/>
          <w:tab w:val="left" w:pos="3909"/>
          <w:tab w:val="left" w:pos="5213"/>
          <w:tab w:val="left" w:pos="6516"/>
          <w:tab w:val="left" w:pos="7819"/>
          <w:tab w:val="left" w:pos="8848"/>
        </w:tabs>
        <w:rPr>
          <w:b/>
          <w:bCs/>
          <w:sz w:val="22"/>
          <w:szCs w:val="22"/>
        </w:rPr>
      </w:pPr>
      <w:r>
        <w:rPr>
          <w:sz w:val="36"/>
          <w:szCs w:val="36"/>
        </w:rPr>
        <w:t>Protokoll</w:t>
      </w:r>
      <w:r w:rsidR="005B7E25">
        <w:rPr>
          <w:b/>
          <w:bCs/>
          <w:sz w:val="22"/>
          <w:szCs w:val="22"/>
        </w:rPr>
        <w:tab/>
      </w:r>
    </w:p>
    <w:p w:rsidR="00695E40" w:rsidRDefault="00695E40" w:rsidP="00575AA3">
      <w:pPr>
        <w:tabs>
          <w:tab w:val="left" w:pos="1303"/>
          <w:tab w:val="left" w:pos="2606"/>
          <w:tab w:val="left" w:pos="3909"/>
          <w:tab w:val="left" w:pos="5213"/>
          <w:tab w:val="left" w:pos="6516"/>
          <w:tab w:val="left" w:pos="7819"/>
          <w:tab w:val="left" w:pos="8848"/>
        </w:tabs>
        <w:rPr>
          <w:b/>
          <w:bCs/>
          <w:sz w:val="22"/>
          <w:szCs w:val="22"/>
        </w:rPr>
      </w:pPr>
    </w:p>
    <w:p w:rsidR="00695E40" w:rsidRDefault="00695E40" w:rsidP="00575AA3">
      <w:pPr>
        <w:tabs>
          <w:tab w:val="left" w:pos="1303"/>
          <w:tab w:val="left" w:pos="2606"/>
          <w:tab w:val="left" w:pos="3909"/>
          <w:tab w:val="left" w:pos="5213"/>
          <w:tab w:val="left" w:pos="6516"/>
          <w:tab w:val="left" w:pos="7819"/>
          <w:tab w:val="left" w:pos="8848"/>
        </w:tabs>
        <w:rPr>
          <w:b/>
          <w:bCs/>
          <w:sz w:val="22"/>
          <w:szCs w:val="22"/>
        </w:rPr>
      </w:pPr>
    </w:p>
    <w:p w:rsidR="00695E40" w:rsidRDefault="005B7E25" w:rsidP="00575AA3">
      <w:pPr>
        <w:pStyle w:val="Rubrik1"/>
        <w:tabs>
          <w:tab w:val="clear" w:pos="9122"/>
          <w:tab w:val="left" w:pos="8848"/>
        </w:tabs>
      </w:pPr>
      <w:r>
        <w:t>Stadsarki</w:t>
      </w:r>
      <w:r w:rsidR="009859FE">
        <w:t>tektför</w:t>
      </w:r>
      <w:r w:rsidR="00B82F0C">
        <w:t xml:space="preserve">eningens styrelsemöte </w:t>
      </w:r>
      <w:r w:rsidR="003F3C6E">
        <w:t>2017-04-07</w:t>
      </w:r>
    </w:p>
    <w:p w:rsidR="00841A58" w:rsidRDefault="00841A58" w:rsidP="00575AA3">
      <w:pPr>
        <w:tabs>
          <w:tab w:val="left" w:pos="1303"/>
          <w:tab w:val="left" w:pos="2606"/>
          <w:tab w:val="left" w:pos="3909"/>
          <w:tab w:val="left" w:pos="5213"/>
          <w:tab w:val="left" w:pos="6516"/>
          <w:tab w:val="left" w:pos="7819"/>
          <w:tab w:val="left" w:pos="8848"/>
        </w:tabs>
        <w:rPr>
          <w:b/>
          <w:bCs/>
          <w:sz w:val="22"/>
          <w:szCs w:val="22"/>
          <w:lang w:eastAsia="sv-SE"/>
        </w:rPr>
      </w:pPr>
    </w:p>
    <w:p w:rsidR="00C26333" w:rsidRDefault="00C26333" w:rsidP="00575AA3">
      <w:pPr>
        <w:tabs>
          <w:tab w:val="left" w:pos="1303"/>
          <w:tab w:val="left" w:pos="2606"/>
          <w:tab w:val="left" w:pos="3909"/>
          <w:tab w:val="left" w:pos="5213"/>
          <w:tab w:val="left" w:pos="6516"/>
          <w:tab w:val="left" w:pos="7819"/>
          <w:tab w:val="left" w:pos="8848"/>
        </w:tabs>
        <w:rPr>
          <w:b/>
          <w:bCs/>
          <w:sz w:val="22"/>
          <w:szCs w:val="22"/>
        </w:rPr>
      </w:pPr>
    </w:p>
    <w:p w:rsidR="00695E40" w:rsidRDefault="000F0594" w:rsidP="00575AA3">
      <w:pPr>
        <w:tabs>
          <w:tab w:val="left" w:pos="1303"/>
          <w:tab w:val="left" w:pos="2606"/>
          <w:tab w:val="left" w:pos="3909"/>
          <w:tab w:val="left" w:pos="5213"/>
          <w:tab w:val="left" w:pos="6516"/>
          <w:tab w:val="left" w:pos="7819"/>
          <w:tab w:val="left" w:pos="8848"/>
        </w:tabs>
        <w:rPr>
          <w:sz w:val="22"/>
          <w:szCs w:val="22"/>
        </w:rPr>
      </w:pPr>
      <w:r>
        <w:rPr>
          <w:b/>
          <w:bCs/>
          <w:sz w:val="22"/>
          <w:szCs w:val="22"/>
        </w:rPr>
        <w:t>Plats:</w:t>
      </w:r>
      <w:r w:rsidR="00B82F0C">
        <w:rPr>
          <w:b/>
          <w:bCs/>
          <w:sz w:val="22"/>
          <w:szCs w:val="22"/>
        </w:rPr>
        <w:t xml:space="preserve"> </w:t>
      </w:r>
      <w:r w:rsidR="00FC22A8">
        <w:rPr>
          <w:b/>
          <w:bCs/>
          <w:sz w:val="22"/>
          <w:szCs w:val="22"/>
        </w:rPr>
        <w:t>Samhällsplaneringskontoret</w:t>
      </w:r>
      <w:bookmarkStart w:id="0" w:name="_GoBack"/>
      <w:bookmarkEnd w:id="0"/>
      <w:r w:rsidR="00757C4B">
        <w:rPr>
          <w:b/>
          <w:bCs/>
          <w:sz w:val="22"/>
          <w:szCs w:val="22"/>
        </w:rPr>
        <w:t>, Nässjö</w:t>
      </w:r>
      <w:r w:rsidR="005B7E25">
        <w:rPr>
          <w:b/>
          <w:bCs/>
          <w:sz w:val="22"/>
          <w:szCs w:val="22"/>
        </w:rPr>
        <w:tab/>
      </w:r>
    </w:p>
    <w:p w:rsidR="007414AF" w:rsidRDefault="007414AF" w:rsidP="00575AA3">
      <w:pPr>
        <w:tabs>
          <w:tab w:val="left" w:pos="3969"/>
        </w:tabs>
        <w:rPr>
          <w:b/>
          <w:bCs/>
          <w:sz w:val="22"/>
          <w:szCs w:val="22"/>
        </w:rPr>
      </w:pPr>
    </w:p>
    <w:p w:rsidR="00575AA3" w:rsidRPr="00E32BEF" w:rsidRDefault="00E04549" w:rsidP="00575AA3">
      <w:pPr>
        <w:tabs>
          <w:tab w:val="left" w:pos="3969"/>
        </w:tabs>
        <w:rPr>
          <w:b/>
          <w:bCs/>
          <w:sz w:val="22"/>
          <w:szCs w:val="22"/>
        </w:rPr>
      </w:pPr>
      <w:r>
        <w:rPr>
          <w:b/>
          <w:bCs/>
          <w:sz w:val="22"/>
          <w:szCs w:val="22"/>
        </w:rPr>
        <w:t>Närvarande:</w:t>
      </w:r>
      <w:r w:rsidR="00575AA3">
        <w:rPr>
          <w:b/>
          <w:bCs/>
          <w:sz w:val="22"/>
          <w:szCs w:val="22"/>
        </w:rPr>
        <w:tab/>
      </w:r>
      <w:r w:rsidR="00575AA3">
        <w:rPr>
          <w:sz w:val="22"/>
        </w:rPr>
        <w:t xml:space="preserve">Eva Darolf </w:t>
      </w:r>
      <w:proofErr w:type="spellStart"/>
      <w:r w:rsidR="00575AA3">
        <w:rPr>
          <w:sz w:val="22"/>
        </w:rPr>
        <w:t>Linnros</w:t>
      </w:r>
      <w:proofErr w:type="spellEnd"/>
      <w:r w:rsidR="008A4361">
        <w:rPr>
          <w:sz w:val="22"/>
          <w:szCs w:val="22"/>
        </w:rPr>
        <w:tab/>
      </w:r>
    </w:p>
    <w:p w:rsidR="00471E0A" w:rsidRPr="00575AA3" w:rsidRDefault="00575AA3" w:rsidP="00575AA3">
      <w:pPr>
        <w:tabs>
          <w:tab w:val="left" w:pos="3969"/>
        </w:tabs>
        <w:rPr>
          <w:sz w:val="22"/>
          <w:szCs w:val="22"/>
        </w:rPr>
      </w:pPr>
      <w:r>
        <w:rPr>
          <w:sz w:val="22"/>
          <w:szCs w:val="22"/>
        </w:rPr>
        <w:tab/>
        <w:t>P</w:t>
      </w:r>
      <w:r w:rsidR="00471E0A" w:rsidRPr="008A4361">
        <w:rPr>
          <w:sz w:val="22"/>
        </w:rPr>
        <w:t>er Haupt</w:t>
      </w:r>
      <w:r w:rsidR="00471E0A">
        <w:rPr>
          <w:sz w:val="22"/>
          <w:szCs w:val="22"/>
        </w:rPr>
        <w:t xml:space="preserve"> </w:t>
      </w:r>
    </w:p>
    <w:p w:rsidR="008A4361" w:rsidRDefault="00471E0A" w:rsidP="00575AA3">
      <w:pPr>
        <w:tabs>
          <w:tab w:val="left" w:pos="3969"/>
        </w:tabs>
        <w:rPr>
          <w:sz w:val="22"/>
        </w:rPr>
      </w:pPr>
      <w:r>
        <w:rPr>
          <w:sz w:val="22"/>
          <w:szCs w:val="22"/>
        </w:rPr>
        <w:tab/>
      </w:r>
      <w:r w:rsidR="008A4361" w:rsidRPr="008A4361">
        <w:rPr>
          <w:sz w:val="22"/>
        </w:rPr>
        <w:t>Martin Heidesjö</w:t>
      </w:r>
    </w:p>
    <w:p w:rsidR="00AB21B5" w:rsidRDefault="00AB21B5" w:rsidP="00575AA3">
      <w:pPr>
        <w:tabs>
          <w:tab w:val="left" w:pos="3969"/>
        </w:tabs>
        <w:rPr>
          <w:sz w:val="22"/>
        </w:rPr>
      </w:pPr>
      <w:r>
        <w:rPr>
          <w:sz w:val="22"/>
          <w:szCs w:val="22"/>
        </w:rPr>
        <w:tab/>
        <w:t>Anna Hellgren</w:t>
      </w:r>
    </w:p>
    <w:p w:rsidR="00B82F0C" w:rsidRPr="005D21FD" w:rsidRDefault="00575AA3" w:rsidP="00575AA3">
      <w:pPr>
        <w:tabs>
          <w:tab w:val="left" w:pos="3969"/>
        </w:tabs>
        <w:outlineLvl w:val="0"/>
        <w:rPr>
          <w:sz w:val="22"/>
          <w:szCs w:val="22"/>
        </w:rPr>
      </w:pPr>
      <w:r>
        <w:rPr>
          <w:sz w:val="22"/>
        </w:rPr>
        <w:tab/>
      </w:r>
      <w:r w:rsidR="00B82F0C">
        <w:rPr>
          <w:sz w:val="22"/>
          <w:szCs w:val="22"/>
        </w:rPr>
        <w:t>Roger Jönsson</w:t>
      </w:r>
    </w:p>
    <w:p w:rsidR="00A76034" w:rsidRDefault="00575AA3" w:rsidP="00575AA3">
      <w:pPr>
        <w:tabs>
          <w:tab w:val="left" w:pos="3969"/>
        </w:tabs>
        <w:outlineLvl w:val="0"/>
        <w:rPr>
          <w:sz w:val="22"/>
          <w:szCs w:val="22"/>
        </w:rPr>
      </w:pPr>
      <w:r>
        <w:rPr>
          <w:sz w:val="22"/>
          <w:szCs w:val="22"/>
        </w:rPr>
        <w:tab/>
        <w:t>Bertil Malmström</w:t>
      </w:r>
    </w:p>
    <w:p w:rsidR="00575AA3" w:rsidRDefault="00A76034" w:rsidP="00575AA3">
      <w:pPr>
        <w:tabs>
          <w:tab w:val="left" w:pos="3969"/>
        </w:tabs>
        <w:outlineLvl w:val="0"/>
        <w:rPr>
          <w:sz w:val="22"/>
          <w:szCs w:val="22"/>
        </w:rPr>
      </w:pPr>
      <w:r>
        <w:rPr>
          <w:sz w:val="22"/>
          <w:szCs w:val="22"/>
        </w:rPr>
        <w:tab/>
        <w:t xml:space="preserve">Carina </w:t>
      </w:r>
      <w:proofErr w:type="spellStart"/>
      <w:r>
        <w:rPr>
          <w:sz w:val="22"/>
          <w:szCs w:val="22"/>
        </w:rPr>
        <w:t>Tenngart</w:t>
      </w:r>
      <w:proofErr w:type="spellEnd"/>
      <w:r>
        <w:rPr>
          <w:sz w:val="22"/>
          <w:szCs w:val="22"/>
        </w:rPr>
        <w:t xml:space="preserve"> Ivarsson</w:t>
      </w:r>
    </w:p>
    <w:p w:rsidR="005A3C76" w:rsidRDefault="005A3C76" w:rsidP="00575AA3">
      <w:pPr>
        <w:tabs>
          <w:tab w:val="left" w:pos="3969"/>
        </w:tabs>
        <w:outlineLvl w:val="0"/>
        <w:rPr>
          <w:sz w:val="22"/>
          <w:szCs w:val="22"/>
        </w:rPr>
      </w:pPr>
      <w:r>
        <w:rPr>
          <w:sz w:val="22"/>
          <w:szCs w:val="22"/>
        </w:rPr>
        <w:tab/>
      </w:r>
      <w:r w:rsidRPr="00132207">
        <w:rPr>
          <w:bCs/>
          <w:sz w:val="22"/>
          <w:szCs w:val="22"/>
        </w:rPr>
        <w:t>Claes Clausen</w:t>
      </w:r>
      <w:r>
        <w:rPr>
          <w:bCs/>
          <w:sz w:val="22"/>
          <w:szCs w:val="22"/>
        </w:rPr>
        <w:t xml:space="preserve"> </w:t>
      </w:r>
    </w:p>
    <w:p w:rsidR="00132207" w:rsidRDefault="00132207" w:rsidP="00575AA3">
      <w:pPr>
        <w:tabs>
          <w:tab w:val="left" w:pos="3969"/>
        </w:tabs>
        <w:outlineLvl w:val="0"/>
        <w:rPr>
          <w:sz w:val="22"/>
          <w:szCs w:val="22"/>
        </w:rPr>
      </w:pPr>
    </w:p>
    <w:p w:rsidR="00AB21B5" w:rsidRDefault="00F73841" w:rsidP="00AB21B5">
      <w:pPr>
        <w:tabs>
          <w:tab w:val="left" w:pos="3969"/>
        </w:tabs>
        <w:outlineLvl w:val="0"/>
        <w:rPr>
          <w:sz w:val="22"/>
          <w:szCs w:val="22"/>
        </w:rPr>
      </w:pPr>
      <w:r>
        <w:rPr>
          <w:b/>
          <w:sz w:val="22"/>
          <w:szCs w:val="22"/>
        </w:rPr>
        <w:t>Förhinder:</w:t>
      </w:r>
      <w:r w:rsidR="005A3C76">
        <w:rPr>
          <w:b/>
          <w:bCs/>
          <w:sz w:val="22"/>
          <w:szCs w:val="22"/>
        </w:rPr>
        <w:tab/>
      </w:r>
      <w:r w:rsidR="00AB21B5">
        <w:rPr>
          <w:bCs/>
          <w:sz w:val="22"/>
          <w:szCs w:val="22"/>
        </w:rPr>
        <w:t xml:space="preserve">Harriet </w:t>
      </w:r>
      <w:proofErr w:type="spellStart"/>
      <w:r w:rsidR="00AB21B5">
        <w:rPr>
          <w:bCs/>
          <w:sz w:val="22"/>
          <w:szCs w:val="22"/>
        </w:rPr>
        <w:t>Wistemar</w:t>
      </w:r>
      <w:proofErr w:type="spellEnd"/>
    </w:p>
    <w:p w:rsidR="00132207" w:rsidRDefault="00132207" w:rsidP="00575AA3">
      <w:pPr>
        <w:tabs>
          <w:tab w:val="left" w:pos="3969"/>
        </w:tabs>
        <w:outlineLvl w:val="0"/>
        <w:rPr>
          <w:bCs/>
          <w:sz w:val="22"/>
          <w:szCs w:val="22"/>
        </w:rPr>
      </w:pPr>
      <w:r>
        <w:rPr>
          <w:b/>
          <w:bCs/>
          <w:sz w:val="22"/>
          <w:szCs w:val="22"/>
        </w:rPr>
        <w:tab/>
      </w:r>
    </w:p>
    <w:p w:rsidR="00132207" w:rsidRDefault="00132207" w:rsidP="00575AA3">
      <w:pPr>
        <w:tabs>
          <w:tab w:val="left" w:pos="3969"/>
        </w:tabs>
        <w:outlineLvl w:val="0"/>
        <w:rPr>
          <w:bCs/>
          <w:sz w:val="22"/>
          <w:szCs w:val="22"/>
        </w:rPr>
      </w:pPr>
      <w:r>
        <w:rPr>
          <w:bCs/>
          <w:sz w:val="22"/>
          <w:szCs w:val="22"/>
        </w:rPr>
        <w:tab/>
      </w:r>
    </w:p>
    <w:p w:rsidR="005A3C76" w:rsidRPr="00132207" w:rsidRDefault="005A3C76" w:rsidP="00575AA3">
      <w:pPr>
        <w:tabs>
          <w:tab w:val="left" w:pos="3969"/>
        </w:tabs>
        <w:outlineLvl w:val="0"/>
        <w:rPr>
          <w:b/>
          <w:sz w:val="22"/>
          <w:szCs w:val="22"/>
        </w:rPr>
      </w:pPr>
      <w:r>
        <w:rPr>
          <w:sz w:val="22"/>
          <w:szCs w:val="22"/>
        </w:rPr>
        <w:tab/>
      </w:r>
    </w:p>
    <w:p w:rsidR="00F73841" w:rsidRDefault="00F73841" w:rsidP="00B82F0C">
      <w:pPr>
        <w:tabs>
          <w:tab w:val="left" w:pos="3969"/>
        </w:tabs>
        <w:outlineLvl w:val="0"/>
        <w:rPr>
          <w:sz w:val="22"/>
          <w:szCs w:val="22"/>
        </w:rPr>
      </w:pPr>
    </w:p>
    <w:p w:rsidR="00F73841" w:rsidRDefault="00F73841" w:rsidP="00B82F0C">
      <w:pPr>
        <w:tabs>
          <w:tab w:val="left" w:pos="3969"/>
        </w:tabs>
        <w:outlineLvl w:val="0"/>
        <w:rPr>
          <w:sz w:val="22"/>
          <w:szCs w:val="22"/>
        </w:rPr>
      </w:pPr>
    </w:p>
    <w:p w:rsidR="00575AA3" w:rsidRDefault="00575AA3" w:rsidP="00B82F0C">
      <w:pPr>
        <w:tabs>
          <w:tab w:val="left" w:pos="3969"/>
        </w:tabs>
        <w:outlineLvl w:val="0"/>
        <w:rPr>
          <w:sz w:val="22"/>
          <w:szCs w:val="22"/>
        </w:rPr>
      </w:pPr>
      <w:r>
        <w:rPr>
          <w:sz w:val="22"/>
          <w:szCs w:val="22"/>
        </w:rPr>
        <w:tab/>
      </w:r>
    </w:p>
    <w:p w:rsidR="00D470AA" w:rsidRDefault="00D470AA" w:rsidP="00575AA3">
      <w:pPr>
        <w:tabs>
          <w:tab w:val="left" w:pos="1303"/>
          <w:tab w:val="left" w:pos="2606"/>
          <w:tab w:val="left" w:pos="3909"/>
          <w:tab w:val="left" w:pos="5213"/>
          <w:tab w:val="left" w:pos="6516"/>
          <w:tab w:val="left" w:pos="7819"/>
          <w:tab w:val="left" w:pos="8848"/>
        </w:tabs>
      </w:pPr>
    </w:p>
    <w:p w:rsidR="004F6D42" w:rsidRDefault="004F6D42" w:rsidP="00575AA3">
      <w:pPr>
        <w:tabs>
          <w:tab w:val="left" w:pos="1303"/>
          <w:tab w:val="left" w:pos="2606"/>
          <w:tab w:val="left" w:pos="3909"/>
          <w:tab w:val="left" w:pos="5213"/>
          <w:tab w:val="left" w:pos="6516"/>
          <w:tab w:val="left" w:pos="7819"/>
          <w:tab w:val="left" w:pos="8848"/>
        </w:tabs>
      </w:pPr>
    </w:p>
    <w:p w:rsidR="00005C07" w:rsidRDefault="00005C07" w:rsidP="00575AA3">
      <w:pPr>
        <w:tabs>
          <w:tab w:val="left" w:pos="1303"/>
          <w:tab w:val="left" w:pos="2606"/>
          <w:tab w:val="left" w:pos="3909"/>
          <w:tab w:val="left" w:pos="5213"/>
          <w:tab w:val="left" w:pos="6516"/>
          <w:tab w:val="left" w:pos="7819"/>
          <w:tab w:val="left" w:pos="8848"/>
        </w:tabs>
      </w:pPr>
    </w:p>
    <w:p w:rsidR="00695E40" w:rsidRPr="00E429B9" w:rsidRDefault="00471E0A" w:rsidP="00575AA3">
      <w:pPr>
        <w:tabs>
          <w:tab w:val="left" w:pos="1303"/>
          <w:tab w:val="left" w:pos="2606"/>
          <w:tab w:val="left" w:pos="3909"/>
          <w:tab w:val="left" w:pos="5213"/>
          <w:tab w:val="left" w:pos="6516"/>
          <w:tab w:val="left" w:pos="7819"/>
          <w:tab w:val="left" w:pos="8848"/>
        </w:tabs>
      </w:pPr>
      <w:r>
        <w:rPr>
          <w:b/>
          <w:bCs/>
          <w:sz w:val="22"/>
          <w:szCs w:val="22"/>
        </w:rPr>
        <w:t>§ 1</w:t>
      </w:r>
      <w:r>
        <w:rPr>
          <w:b/>
          <w:bCs/>
          <w:sz w:val="22"/>
          <w:szCs w:val="22"/>
        </w:rPr>
        <w:tab/>
      </w:r>
      <w:r w:rsidR="00A87A06">
        <w:rPr>
          <w:b/>
          <w:bCs/>
          <w:sz w:val="22"/>
          <w:szCs w:val="22"/>
        </w:rPr>
        <w:t>Mötet öppnas</w:t>
      </w:r>
    </w:p>
    <w:p w:rsidR="00695E40" w:rsidRDefault="00402139">
      <w:pPr>
        <w:tabs>
          <w:tab w:val="left" w:pos="1303"/>
          <w:tab w:val="left" w:pos="2606"/>
          <w:tab w:val="left" w:pos="3909"/>
          <w:tab w:val="left" w:pos="5213"/>
          <w:tab w:val="left" w:pos="6516"/>
          <w:tab w:val="left" w:pos="7819"/>
          <w:tab w:val="left" w:pos="8848"/>
        </w:tabs>
        <w:ind w:left="1303"/>
        <w:rPr>
          <w:sz w:val="22"/>
          <w:szCs w:val="22"/>
        </w:rPr>
      </w:pPr>
      <w:r>
        <w:rPr>
          <w:sz w:val="22"/>
          <w:szCs w:val="22"/>
        </w:rPr>
        <w:t>Ordföranden öppnade</w:t>
      </w:r>
      <w:r w:rsidR="008A4361">
        <w:rPr>
          <w:sz w:val="22"/>
          <w:szCs w:val="22"/>
        </w:rPr>
        <w:t xml:space="preserve"> mötet</w:t>
      </w:r>
      <w:r w:rsidR="00601F9C">
        <w:rPr>
          <w:sz w:val="22"/>
          <w:szCs w:val="22"/>
        </w:rPr>
        <w:t>.</w:t>
      </w:r>
    </w:p>
    <w:p w:rsidR="00695E40" w:rsidRDefault="00695E40">
      <w:pPr>
        <w:pStyle w:val="Brdtext2"/>
        <w:tabs>
          <w:tab w:val="clear" w:pos="9122"/>
          <w:tab w:val="left" w:pos="8848"/>
        </w:tabs>
        <w:ind w:left="0"/>
      </w:pPr>
    </w:p>
    <w:p w:rsidR="00695E40" w:rsidRDefault="00695E40">
      <w:pPr>
        <w:pStyle w:val="Brdtext2"/>
        <w:tabs>
          <w:tab w:val="clear" w:pos="9122"/>
          <w:tab w:val="left" w:pos="8848"/>
        </w:tabs>
        <w:ind w:left="0"/>
      </w:pPr>
    </w:p>
    <w:p w:rsidR="00695E40" w:rsidRDefault="00601F9C">
      <w:pPr>
        <w:tabs>
          <w:tab w:val="left" w:pos="1303"/>
          <w:tab w:val="left" w:pos="2606"/>
          <w:tab w:val="left" w:pos="3909"/>
          <w:tab w:val="left" w:pos="5213"/>
          <w:tab w:val="left" w:pos="6516"/>
          <w:tab w:val="left" w:pos="7819"/>
          <w:tab w:val="left" w:pos="8848"/>
        </w:tabs>
        <w:rPr>
          <w:b/>
          <w:bCs/>
          <w:sz w:val="22"/>
          <w:szCs w:val="22"/>
        </w:rPr>
      </w:pPr>
      <w:r>
        <w:rPr>
          <w:b/>
          <w:bCs/>
          <w:sz w:val="22"/>
          <w:szCs w:val="22"/>
        </w:rPr>
        <w:t>§ 2</w:t>
      </w:r>
      <w:r>
        <w:rPr>
          <w:b/>
          <w:bCs/>
          <w:sz w:val="22"/>
          <w:szCs w:val="22"/>
        </w:rPr>
        <w:tab/>
      </w:r>
      <w:r w:rsidR="00E04549">
        <w:rPr>
          <w:b/>
          <w:bCs/>
          <w:sz w:val="22"/>
          <w:szCs w:val="22"/>
        </w:rPr>
        <w:t>G</w:t>
      </w:r>
      <w:r w:rsidR="005B7E25">
        <w:rPr>
          <w:b/>
          <w:bCs/>
          <w:sz w:val="22"/>
          <w:szCs w:val="22"/>
        </w:rPr>
        <w:t>odkännande av dagordningen</w:t>
      </w:r>
      <w:r w:rsidR="00B37955">
        <w:rPr>
          <w:b/>
          <w:bCs/>
          <w:sz w:val="22"/>
          <w:szCs w:val="22"/>
        </w:rPr>
        <w:t>, val av mötessekreterare</w:t>
      </w:r>
    </w:p>
    <w:p w:rsidR="00B37955" w:rsidRDefault="00402139" w:rsidP="005A3C76">
      <w:pPr>
        <w:tabs>
          <w:tab w:val="left" w:pos="1303"/>
          <w:tab w:val="left" w:pos="2606"/>
          <w:tab w:val="left" w:pos="3909"/>
          <w:tab w:val="left" w:pos="5213"/>
          <w:tab w:val="left" w:pos="6516"/>
          <w:tab w:val="left" w:pos="7819"/>
          <w:tab w:val="left" w:pos="8848"/>
        </w:tabs>
        <w:ind w:left="1303"/>
        <w:rPr>
          <w:sz w:val="22"/>
          <w:szCs w:val="22"/>
        </w:rPr>
      </w:pPr>
      <w:r>
        <w:rPr>
          <w:bCs/>
          <w:sz w:val="22"/>
          <w:szCs w:val="22"/>
        </w:rPr>
        <w:t>Dagordningen godkändes.</w:t>
      </w:r>
      <w:r w:rsidR="00601F9C">
        <w:rPr>
          <w:bCs/>
          <w:sz w:val="22"/>
          <w:szCs w:val="22"/>
        </w:rPr>
        <w:t xml:space="preserve"> </w:t>
      </w:r>
      <w:r w:rsidR="005A3C76">
        <w:rPr>
          <w:sz w:val="22"/>
          <w:szCs w:val="22"/>
        </w:rPr>
        <w:t>Carina</w:t>
      </w:r>
      <w:r w:rsidR="000974AF">
        <w:rPr>
          <w:sz w:val="22"/>
          <w:szCs w:val="22"/>
        </w:rPr>
        <w:t xml:space="preserve"> </w:t>
      </w:r>
      <w:r w:rsidR="006E785B">
        <w:rPr>
          <w:sz w:val="22"/>
          <w:szCs w:val="22"/>
        </w:rPr>
        <w:t xml:space="preserve">utsågs till </w:t>
      </w:r>
      <w:r w:rsidR="00601F9C">
        <w:rPr>
          <w:sz w:val="22"/>
          <w:szCs w:val="22"/>
        </w:rPr>
        <w:t>mötes</w:t>
      </w:r>
      <w:r w:rsidR="006504C2">
        <w:rPr>
          <w:sz w:val="22"/>
          <w:szCs w:val="22"/>
        </w:rPr>
        <w:t>s</w:t>
      </w:r>
      <w:r w:rsidR="00601F9C">
        <w:rPr>
          <w:sz w:val="22"/>
          <w:szCs w:val="22"/>
        </w:rPr>
        <w:t>ekreterare.</w:t>
      </w:r>
    </w:p>
    <w:p w:rsidR="0008119A" w:rsidRDefault="0008119A" w:rsidP="00575AA3">
      <w:pPr>
        <w:tabs>
          <w:tab w:val="left" w:pos="1303"/>
          <w:tab w:val="left" w:pos="2606"/>
          <w:tab w:val="left" w:pos="3909"/>
          <w:tab w:val="left" w:pos="5213"/>
          <w:tab w:val="left" w:pos="6516"/>
          <w:tab w:val="left" w:pos="7819"/>
          <w:tab w:val="left" w:pos="8848"/>
        </w:tabs>
        <w:ind w:left="1303" w:hanging="1303"/>
        <w:rPr>
          <w:sz w:val="22"/>
          <w:szCs w:val="22"/>
        </w:rPr>
      </w:pPr>
    </w:p>
    <w:p w:rsidR="00B37955" w:rsidRDefault="00B37955" w:rsidP="00575AA3">
      <w:pPr>
        <w:tabs>
          <w:tab w:val="left" w:pos="1303"/>
          <w:tab w:val="left" w:pos="2606"/>
          <w:tab w:val="left" w:pos="3909"/>
          <w:tab w:val="left" w:pos="5213"/>
          <w:tab w:val="left" w:pos="6516"/>
          <w:tab w:val="left" w:pos="7819"/>
          <w:tab w:val="left" w:pos="8848"/>
        </w:tabs>
        <w:ind w:left="1303" w:hanging="1303"/>
        <w:rPr>
          <w:sz w:val="22"/>
          <w:szCs w:val="22"/>
        </w:rPr>
      </w:pPr>
    </w:p>
    <w:p w:rsidR="00B37955" w:rsidRPr="00DE4EDD" w:rsidRDefault="005A3C76" w:rsidP="00B37955">
      <w:pPr>
        <w:tabs>
          <w:tab w:val="left" w:pos="1303"/>
          <w:tab w:val="left" w:pos="2606"/>
          <w:tab w:val="left" w:pos="3909"/>
          <w:tab w:val="left" w:pos="5213"/>
          <w:tab w:val="left" w:pos="6516"/>
          <w:tab w:val="left" w:pos="7819"/>
          <w:tab w:val="left" w:pos="8848"/>
        </w:tabs>
        <w:ind w:left="1303" w:hanging="1303"/>
        <w:rPr>
          <w:b/>
          <w:bCs/>
          <w:sz w:val="22"/>
          <w:szCs w:val="22"/>
        </w:rPr>
      </w:pPr>
      <w:r>
        <w:rPr>
          <w:b/>
          <w:bCs/>
          <w:sz w:val="22"/>
          <w:szCs w:val="22"/>
        </w:rPr>
        <w:t>§ 3</w:t>
      </w:r>
      <w:r w:rsidR="00B37955">
        <w:rPr>
          <w:b/>
          <w:bCs/>
          <w:sz w:val="22"/>
          <w:szCs w:val="22"/>
        </w:rPr>
        <w:tab/>
        <w:t xml:space="preserve">Föregående protokoll </w:t>
      </w:r>
    </w:p>
    <w:p w:rsidR="00F73841" w:rsidRDefault="00B37955" w:rsidP="00AB21B5">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Föregåend</w:t>
      </w:r>
      <w:r w:rsidR="00101FC9">
        <w:rPr>
          <w:sz w:val="22"/>
          <w:szCs w:val="22"/>
        </w:rPr>
        <w:t>e</w:t>
      </w:r>
      <w:r w:rsidR="00AB409E">
        <w:rPr>
          <w:sz w:val="22"/>
          <w:szCs w:val="22"/>
        </w:rPr>
        <w:t xml:space="preserve"> styrelseprotokoll, från 201</w:t>
      </w:r>
      <w:r w:rsidR="00AB21B5">
        <w:rPr>
          <w:sz w:val="22"/>
          <w:szCs w:val="22"/>
        </w:rPr>
        <w:t>7-02-10</w:t>
      </w:r>
      <w:r>
        <w:rPr>
          <w:sz w:val="22"/>
          <w:szCs w:val="22"/>
        </w:rPr>
        <w:t xml:space="preserve"> gicks igenom.</w:t>
      </w:r>
      <w:r w:rsidR="004B3F21">
        <w:rPr>
          <w:sz w:val="22"/>
          <w:szCs w:val="22"/>
        </w:rPr>
        <w:t xml:space="preserve"> </w:t>
      </w:r>
    </w:p>
    <w:p w:rsidR="00F73841" w:rsidRDefault="00F73841" w:rsidP="00AB21B5">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4B3F21">
        <w:rPr>
          <w:sz w:val="22"/>
          <w:szCs w:val="22"/>
        </w:rPr>
        <w:t xml:space="preserve">Roger deltog inte i Boverkets byggråd denna gång. Men kontakt är etablerad och Roger får kallelser. Hoppas kunna gå nästa gång. </w:t>
      </w:r>
    </w:p>
    <w:p w:rsidR="00F73841" w:rsidRDefault="00F73841" w:rsidP="00AB21B5">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4B3F21">
        <w:rPr>
          <w:sz w:val="22"/>
          <w:szCs w:val="22"/>
        </w:rPr>
        <w:t xml:space="preserve">Eva och Per skulle träffa styrelsen för Föreningen Svenska Stadsbyggare. Inte skett ännu, Per tar på sig att ordna mötet. </w:t>
      </w:r>
    </w:p>
    <w:p w:rsidR="00F73841" w:rsidRDefault="00F73841" w:rsidP="00AB21B5">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4B3F21">
        <w:rPr>
          <w:sz w:val="22"/>
          <w:szCs w:val="22"/>
        </w:rPr>
        <w:t xml:space="preserve">Eva tar på sig att ordna mötet med Sveriges arkitekter. </w:t>
      </w:r>
    </w:p>
    <w:p w:rsidR="00F73841" w:rsidRDefault="00F73841" w:rsidP="00AB21B5">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4B3F21">
        <w:rPr>
          <w:sz w:val="22"/>
          <w:szCs w:val="22"/>
        </w:rPr>
        <w:t xml:space="preserve">Hemsidan: vi hade lagt en del remisser på hemsidan men länkarna är brutna </w:t>
      </w:r>
      <w:r>
        <w:rPr>
          <w:sz w:val="22"/>
          <w:szCs w:val="22"/>
        </w:rPr>
        <w:t xml:space="preserve">och Roger har inte dokumenten. </w:t>
      </w:r>
      <w:r w:rsidR="004B3F21">
        <w:rPr>
          <w:sz w:val="22"/>
          <w:szCs w:val="22"/>
        </w:rPr>
        <w:t>Roger har lagt in de remisser han har, som är fyra stycken. Per kollar upp om vi har fler som ska l</w:t>
      </w:r>
      <w:r>
        <w:rPr>
          <w:sz w:val="22"/>
          <w:szCs w:val="22"/>
        </w:rPr>
        <w:t>äggas upp. Å</w:t>
      </w:r>
      <w:r w:rsidR="004B3F21">
        <w:rPr>
          <w:sz w:val="22"/>
          <w:szCs w:val="22"/>
        </w:rPr>
        <w:t>rsmötesprotokoll och årsberättelser läggs på hemsidan, men inte dagordningar och protokoll till ordinarie möten.</w:t>
      </w:r>
      <w:r w:rsidR="00336CBB">
        <w:rPr>
          <w:sz w:val="22"/>
          <w:szCs w:val="22"/>
        </w:rPr>
        <w:t xml:space="preserve"> Vi kan skicka in nya </w:t>
      </w:r>
      <w:r>
        <w:rPr>
          <w:sz w:val="22"/>
          <w:szCs w:val="22"/>
        </w:rPr>
        <w:t>foton på oss själva om vi vill.</w:t>
      </w:r>
    </w:p>
    <w:p w:rsidR="004B3F21" w:rsidRDefault="00F73841" w:rsidP="00AB21B5">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336CBB">
        <w:rPr>
          <w:sz w:val="22"/>
          <w:szCs w:val="22"/>
        </w:rPr>
        <w:t xml:space="preserve">Eva har påbörjat arbetet med information/flyer om föreningen som vi kan ha att dela ut. Tygkassarna, som Clas och Eva skulle fixa, och flyern behöver finnas till </w:t>
      </w:r>
      <w:r w:rsidR="00C15468">
        <w:rPr>
          <w:sz w:val="22"/>
          <w:szCs w:val="22"/>
        </w:rPr>
        <w:t xml:space="preserve">Stadsarkitektdagen och </w:t>
      </w:r>
      <w:r w:rsidR="00336CBB">
        <w:rPr>
          <w:sz w:val="22"/>
          <w:szCs w:val="22"/>
        </w:rPr>
        <w:t>arkitekturgalan (november).</w:t>
      </w:r>
    </w:p>
    <w:p w:rsidR="00BD57BC" w:rsidRDefault="004B3F21" w:rsidP="00336CBB">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 xml:space="preserve"> </w:t>
      </w:r>
      <w:r w:rsidR="0005767D">
        <w:rPr>
          <w:sz w:val="22"/>
          <w:szCs w:val="22"/>
        </w:rPr>
        <w:t xml:space="preserve"> </w:t>
      </w:r>
    </w:p>
    <w:p w:rsidR="00BD57BC" w:rsidRPr="005C75D7" w:rsidRDefault="00BD57BC" w:rsidP="00BD57BC">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Pr="005C75D7">
        <w:rPr>
          <w:sz w:val="22"/>
          <w:szCs w:val="22"/>
        </w:rPr>
        <w:t xml:space="preserve"> </w:t>
      </w:r>
    </w:p>
    <w:p w:rsidR="00BD57BC" w:rsidRPr="00180671" w:rsidRDefault="00BD57BC" w:rsidP="00C15468">
      <w:pPr>
        <w:tabs>
          <w:tab w:val="left" w:pos="1303"/>
          <w:tab w:val="left" w:pos="2606"/>
          <w:tab w:val="left" w:pos="3909"/>
          <w:tab w:val="left" w:pos="5213"/>
          <w:tab w:val="left" w:pos="6516"/>
          <w:tab w:val="left" w:pos="7819"/>
          <w:tab w:val="left" w:pos="8848"/>
        </w:tabs>
        <w:ind w:left="1303" w:hanging="1303"/>
        <w:rPr>
          <w:b/>
          <w:sz w:val="22"/>
          <w:szCs w:val="22"/>
        </w:rPr>
      </w:pPr>
      <w:r w:rsidRPr="005C75D7">
        <w:rPr>
          <w:b/>
          <w:sz w:val="22"/>
          <w:szCs w:val="22"/>
        </w:rPr>
        <w:lastRenderedPageBreak/>
        <w:t>§ 4</w:t>
      </w:r>
      <w:r>
        <w:rPr>
          <w:b/>
          <w:sz w:val="22"/>
          <w:szCs w:val="22"/>
        </w:rPr>
        <w:tab/>
      </w:r>
      <w:r w:rsidR="00C15468">
        <w:rPr>
          <w:b/>
          <w:sz w:val="22"/>
          <w:szCs w:val="22"/>
        </w:rPr>
        <w:t>Beslut om firmate</w:t>
      </w:r>
      <w:r>
        <w:rPr>
          <w:b/>
          <w:sz w:val="22"/>
          <w:szCs w:val="22"/>
        </w:rPr>
        <w:t>cknare</w:t>
      </w:r>
    </w:p>
    <w:p w:rsidR="000974AF" w:rsidRPr="005C75D7" w:rsidRDefault="00081666" w:rsidP="00081666">
      <w:pPr>
        <w:tabs>
          <w:tab w:val="left" w:pos="1303"/>
          <w:tab w:val="left" w:pos="2606"/>
          <w:tab w:val="left" w:pos="3909"/>
          <w:tab w:val="left" w:pos="5213"/>
          <w:tab w:val="left" w:pos="6516"/>
          <w:tab w:val="left" w:pos="7819"/>
          <w:tab w:val="left" w:pos="8848"/>
        </w:tabs>
        <w:ind w:left="1303"/>
        <w:rPr>
          <w:sz w:val="22"/>
          <w:szCs w:val="22"/>
        </w:rPr>
      </w:pPr>
      <w:r>
        <w:rPr>
          <w:sz w:val="22"/>
          <w:szCs w:val="22"/>
        </w:rPr>
        <w:t xml:space="preserve">Mötet beslutar </w:t>
      </w:r>
      <w:r w:rsidR="00F73841">
        <w:rPr>
          <w:sz w:val="22"/>
          <w:szCs w:val="22"/>
        </w:rPr>
        <w:t xml:space="preserve">enhälligt </w:t>
      </w:r>
      <w:r>
        <w:rPr>
          <w:sz w:val="22"/>
          <w:szCs w:val="22"/>
        </w:rPr>
        <w:t xml:space="preserve">att Anna Hellgren och Per Haupt, var för sig, är föreningens firmatecknare. Ett förslag är att ta beslut om detta på årsstämman och föra in det i stadgarna så att det ligger på ordförande- respektive kassörsrollen.  </w:t>
      </w:r>
    </w:p>
    <w:p w:rsidR="000974AF" w:rsidRPr="005C75D7" w:rsidRDefault="000974AF" w:rsidP="00B37955">
      <w:pPr>
        <w:tabs>
          <w:tab w:val="left" w:pos="1303"/>
          <w:tab w:val="left" w:pos="2606"/>
          <w:tab w:val="left" w:pos="3909"/>
          <w:tab w:val="left" w:pos="5213"/>
          <w:tab w:val="left" w:pos="6516"/>
          <w:tab w:val="left" w:pos="7819"/>
          <w:tab w:val="left" w:pos="8848"/>
        </w:tabs>
        <w:ind w:left="1303" w:hanging="1303"/>
        <w:rPr>
          <w:sz w:val="22"/>
          <w:szCs w:val="22"/>
        </w:rPr>
      </w:pPr>
    </w:p>
    <w:p w:rsidR="000974AF" w:rsidRDefault="00BD57BC" w:rsidP="00B37955">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5</w:t>
      </w:r>
      <w:r w:rsidR="000974AF" w:rsidRPr="005C75D7">
        <w:rPr>
          <w:b/>
          <w:sz w:val="22"/>
          <w:szCs w:val="22"/>
        </w:rPr>
        <w:tab/>
      </w:r>
      <w:r>
        <w:rPr>
          <w:b/>
          <w:sz w:val="22"/>
          <w:szCs w:val="22"/>
        </w:rPr>
        <w:t xml:space="preserve">Arbetet med </w:t>
      </w:r>
      <w:r w:rsidR="000A378E">
        <w:rPr>
          <w:b/>
          <w:sz w:val="22"/>
          <w:szCs w:val="22"/>
        </w:rPr>
        <w:t>medlemsfrågor</w:t>
      </w:r>
    </w:p>
    <w:p w:rsidR="00854E5A" w:rsidRPr="000A378E" w:rsidRDefault="000A378E" w:rsidP="00236B36">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00081666">
        <w:rPr>
          <w:sz w:val="22"/>
          <w:szCs w:val="22"/>
        </w:rPr>
        <w:t>Eva göra klart layouten</w:t>
      </w:r>
      <w:r w:rsidR="00F73841">
        <w:rPr>
          <w:sz w:val="22"/>
          <w:szCs w:val="22"/>
        </w:rPr>
        <w:t xml:space="preserve"> till flyer</w:t>
      </w:r>
      <w:r w:rsidR="00C15468">
        <w:rPr>
          <w:sz w:val="22"/>
          <w:szCs w:val="22"/>
        </w:rPr>
        <w:t>. Medlems</w:t>
      </w:r>
      <w:r w:rsidR="00081666">
        <w:rPr>
          <w:sz w:val="22"/>
          <w:szCs w:val="22"/>
        </w:rPr>
        <w:t xml:space="preserve">möte i </w:t>
      </w:r>
      <w:r w:rsidR="00236B36">
        <w:rPr>
          <w:sz w:val="22"/>
          <w:szCs w:val="22"/>
        </w:rPr>
        <w:t xml:space="preserve">Malmö eller </w:t>
      </w:r>
      <w:r w:rsidR="00081666">
        <w:rPr>
          <w:sz w:val="22"/>
          <w:szCs w:val="22"/>
        </w:rPr>
        <w:t xml:space="preserve">Lund </w:t>
      </w:r>
      <w:r w:rsidR="00C15468">
        <w:rPr>
          <w:sz w:val="22"/>
          <w:szCs w:val="22"/>
        </w:rPr>
        <w:t xml:space="preserve">på kvällen </w:t>
      </w:r>
      <w:r w:rsidR="00081666">
        <w:rPr>
          <w:sz w:val="22"/>
          <w:szCs w:val="22"/>
        </w:rPr>
        <w:t xml:space="preserve">den 23 maj och styrelsemöte den </w:t>
      </w:r>
      <w:r w:rsidR="00236B36">
        <w:rPr>
          <w:sz w:val="22"/>
          <w:szCs w:val="22"/>
        </w:rPr>
        <w:t xml:space="preserve">24 maj i Kristianstad. Per kontaktar Eva </w:t>
      </w:r>
      <w:r w:rsidR="00C15468">
        <w:rPr>
          <w:sz w:val="22"/>
          <w:szCs w:val="22"/>
        </w:rPr>
        <w:t>Engqvist</w:t>
      </w:r>
      <w:r w:rsidR="00236B36">
        <w:rPr>
          <w:sz w:val="22"/>
          <w:szCs w:val="22"/>
        </w:rPr>
        <w:t xml:space="preserve"> på Form Design Center. Öppet för alla som är intresserade av föreningen, kanske samarrangemang med Sveriges arkitekter. Claes funderar på om vi ska kontakta någon och gå ut med nyheten, pressrelease. Kontakta Gunilla Kronvall på Sveriges arkitekter. Göra mailutskick genom Ingemar Gråhamn och Michael Hedman. </w:t>
      </w:r>
      <w:r w:rsidR="00854E5A">
        <w:rPr>
          <w:sz w:val="22"/>
          <w:szCs w:val="22"/>
        </w:rPr>
        <w:tab/>
      </w:r>
    </w:p>
    <w:p w:rsidR="00101FC9" w:rsidRPr="005C75D7" w:rsidRDefault="00101FC9" w:rsidP="00B37955">
      <w:pPr>
        <w:tabs>
          <w:tab w:val="left" w:pos="1303"/>
          <w:tab w:val="left" w:pos="2606"/>
          <w:tab w:val="left" w:pos="3909"/>
          <w:tab w:val="left" w:pos="5213"/>
          <w:tab w:val="left" w:pos="6516"/>
          <w:tab w:val="left" w:pos="7819"/>
          <w:tab w:val="left" w:pos="8848"/>
        </w:tabs>
        <w:ind w:left="1303" w:hanging="1303"/>
        <w:rPr>
          <w:b/>
          <w:sz w:val="22"/>
          <w:szCs w:val="22"/>
        </w:rPr>
      </w:pPr>
    </w:p>
    <w:p w:rsidR="000974AF" w:rsidRDefault="00BD57BC" w:rsidP="00B37955">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6</w:t>
      </w:r>
      <w:r w:rsidR="000974AF" w:rsidRPr="005C75D7">
        <w:rPr>
          <w:b/>
          <w:sz w:val="22"/>
          <w:szCs w:val="22"/>
        </w:rPr>
        <w:tab/>
        <w:t>Arbetsgrupper</w:t>
      </w:r>
    </w:p>
    <w:p w:rsidR="00854E5A" w:rsidRPr="00854E5A" w:rsidRDefault="00854E5A" w:rsidP="00B37955">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Pr>
          <w:sz w:val="22"/>
          <w:szCs w:val="22"/>
        </w:rPr>
        <w:t>Inget aktuellt just nu.</w:t>
      </w:r>
    </w:p>
    <w:p w:rsidR="000974AF" w:rsidRPr="005C75D7" w:rsidRDefault="000974AF" w:rsidP="00521352">
      <w:pPr>
        <w:tabs>
          <w:tab w:val="left" w:pos="1303"/>
          <w:tab w:val="left" w:pos="2606"/>
          <w:tab w:val="left" w:pos="3909"/>
          <w:tab w:val="left" w:pos="5213"/>
          <w:tab w:val="left" w:pos="6516"/>
          <w:tab w:val="left" w:pos="7819"/>
          <w:tab w:val="left" w:pos="8848"/>
        </w:tabs>
        <w:rPr>
          <w:b/>
          <w:sz w:val="22"/>
          <w:szCs w:val="22"/>
        </w:rPr>
      </w:pPr>
    </w:p>
    <w:p w:rsidR="000974AF" w:rsidRDefault="00BD57BC" w:rsidP="00B37955">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7</w:t>
      </w:r>
      <w:r w:rsidR="000974AF" w:rsidRPr="005C75D7">
        <w:rPr>
          <w:b/>
          <w:sz w:val="22"/>
          <w:szCs w:val="22"/>
        </w:rPr>
        <w:tab/>
        <w:t>Hemsidan och kommunikation</w:t>
      </w:r>
    </w:p>
    <w:p w:rsidR="002A47DF" w:rsidRDefault="005E1BB5" w:rsidP="00236B36">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873F65">
        <w:rPr>
          <w:sz w:val="22"/>
          <w:szCs w:val="22"/>
        </w:rPr>
        <w:t xml:space="preserve">Se punkt </w:t>
      </w:r>
      <w:r w:rsidR="00236B36">
        <w:rPr>
          <w:sz w:val="22"/>
          <w:szCs w:val="22"/>
        </w:rPr>
        <w:t xml:space="preserve">1. När vi har mer om medlemsmötet </w:t>
      </w:r>
      <w:r w:rsidR="00A77EA9">
        <w:rPr>
          <w:sz w:val="22"/>
          <w:szCs w:val="22"/>
        </w:rPr>
        <w:t>så lägger</w:t>
      </w:r>
      <w:r w:rsidR="00873F65">
        <w:rPr>
          <w:sz w:val="22"/>
          <w:szCs w:val="22"/>
        </w:rPr>
        <w:t xml:space="preserve"> </w:t>
      </w:r>
      <w:r w:rsidR="00C15468">
        <w:rPr>
          <w:sz w:val="22"/>
          <w:szCs w:val="22"/>
        </w:rPr>
        <w:t xml:space="preserve">vi </w:t>
      </w:r>
      <w:r w:rsidR="00873F65">
        <w:rPr>
          <w:sz w:val="22"/>
          <w:szCs w:val="22"/>
        </w:rPr>
        <w:t>mer på hemsidan.</w:t>
      </w:r>
      <w:r w:rsidR="00A77EA9">
        <w:rPr>
          <w:sz w:val="22"/>
          <w:szCs w:val="22"/>
        </w:rPr>
        <w:t xml:space="preserve"> En liten blänkare om det redan nu.</w:t>
      </w:r>
    </w:p>
    <w:p w:rsidR="00F461FC" w:rsidRPr="005E1BB5" w:rsidRDefault="00F461FC" w:rsidP="00B37955">
      <w:pPr>
        <w:tabs>
          <w:tab w:val="left" w:pos="1303"/>
          <w:tab w:val="left" w:pos="2606"/>
          <w:tab w:val="left" w:pos="3909"/>
          <w:tab w:val="left" w:pos="5213"/>
          <w:tab w:val="left" w:pos="6516"/>
          <w:tab w:val="left" w:pos="7819"/>
          <w:tab w:val="left" w:pos="8848"/>
        </w:tabs>
        <w:ind w:left="1303" w:hanging="1303"/>
        <w:rPr>
          <w:sz w:val="22"/>
          <w:szCs w:val="22"/>
        </w:rPr>
      </w:pPr>
    </w:p>
    <w:p w:rsidR="000974AF" w:rsidRPr="005C75D7" w:rsidRDefault="000974AF" w:rsidP="00521352">
      <w:pPr>
        <w:tabs>
          <w:tab w:val="left" w:pos="1303"/>
          <w:tab w:val="left" w:pos="2606"/>
          <w:tab w:val="left" w:pos="3909"/>
          <w:tab w:val="left" w:pos="5213"/>
          <w:tab w:val="left" w:pos="6516"/>
          <w:tab w:val="left" w:pos="7819"/>
          <w:tab w:val="left" w:pos="8848"/>
        </w:tabs>
        <w:rPr>
          <w:b/>
          <w:sz w:val="22"/>
          <w:szCs w:val="22"/>
        </w:rPr>
      </w:pPr>
    </w:p>
    <w:p w:rsidR="000974AF" w:rsidRPr="005C75D7" w:rsidRDefault="00BD57BC" w:rsidP="00B37955">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8</w:t>
      </w:r>
      <w:r w:rsidR="000974AF" w:rsidRPr="005C75D7">
        <w:rPr>
          <w:b/>
          <w:sz w:val="22"/>
          <w:szCs w:val="22"/>
        </w:rPr>
        <w:tab/>
        <w:t>Verksamhetsplan</w:t>
      </w:r>
    </w:p>
    <w:p w:rsidR="00121B71" w:rsidRDefault="00CB74B7" w:rsidP="009713C4">
      <w:pPr>
        <w:tabs>
          <w:tab w:val="left" w:pos="1303"/>
          <w:tab w:val="left" w:pos="2606"/>
          <w:tab w:val="left" w:pos="3909"/>
          <w:tab w:val="left" w:pos="5213"/>
          <w:tab w:val="left" w:pos="6516"/>
          <w:tab w:val="left" w:pos="7819"/>
          <w:tab w:val="left" w:pos="8848"/>
        </w:tabs>
        <w:rPr>
          <w:sz w:val="22"/>
          <w:szCs w:val="22"/>
        </w:rPr>
      </w:pPr>
      <w:r>
        <w:rPr>
          <w:b/>
          <w:sz w:val="22"/>
          <w:szCs w:val="22"/>
        </w:rPr>
        <w:tab/>
      </w:r>
      <w:r w:rsidRPr="00CB74B7">
        <w:rPr>
          <w:sz w:val="22"/>
          <w:szCs w:val="22"/>
        </w:rPr>
        <w:t>Anna</w:t>
      </w:r>
      <w:r>
        <w:rPr>
          <w:sz w:val="22"/>
          <w:szCs w:val="22"/>
        </w:rPr>
        <w:t xml:space="preserve"> </w:t>
      </w:r>
      <w:r w:rsidR="004262F4">
        <w:rPr>
          <w:sz w:val="22"/>
          <w:szCs w:val="22"/>
        </w:rPr>
        <w:t>påbörjade en redan förra året. Har uppdaterat och g</w:t>
      </w:r>
      <w:r w:rsidR="00121B71">
        <w:rPr>
          <w:sz w:val="22"/>
          <w:szCs w:val="22"/>
        </w:rPr>
        <w:t xml:space="preserve">jort en ny version nu. </w:t>
      </w:r>
    </w:p>
    <w:p w:rsidR="00CB74B7" w:rsidRDefault="00121B71" w:rsidP="00121B71">
      <w:pPr>
        <w:tabs>
          <w:tab w:val="left" w:pos="1303"/>
          <w:tab w:val="left" w:pos="2606"/>
          <w:tab w:val="left" w:pos="3909"/>
          <w:tab w:val="left" w:pos="5213"/>
          <w:tab w:val="left" w:pos="6516"/>
          <w:tab w:val="left" w:pos="7819"/>
          <w:tab w:val="left" w:pos="8848"/>
        </w:tabs>
        <w:ind w:left="1303"/>
        <w:rPr>
          <w:sz w:val="22"/>
          <w:szCs w:val="22"/>
        </w:rPr>
      </w:pPr>
      <w:r>
        <w:rPr>
          <w:sz w:val="22"/>
          <w:szCs w:val="22"/>
        </w:rPr>
        <w:t xml:space="preserve">I tabellform med prioriterade områden, mål, uppföljning osv. </w:t>
      </w:r>
      <w:r w:rsidR="004262F4">
        <w:rPr>
          <w:sz w:val="22"/>
          <w:szCs w:val="22"/>
        </w:rPr>
        <w:t>Det som blir svår</w:t>
      </w:r>
      <w:r>
        <w:rPr>
          <w:sz w:val="22"/>
          <w:szCs w:val="22"/>
        </w:rPr>
        <w:t>t</w:t>
      </w:r>
      <w:r w:rsidR="004262F4">
        <w:rPr>
          <w:sz w:val="22"/>
          <w:szCs w:val="22"/>
        </w:rPr>
        <w:t xml:space="preserve"> </w:t>
      </w:r>
      <w:r>
        <w:rPr>
          <w:sz w:val="22"/>
          <w:szCs w:val="22"/>
        </w:rPr>
        <w:t>är grovmaskigheten, detaljnivån.</w:t>
      </w:r>
      <w:r w:rsidR="00A77EA9">
        <w:rPr>
          <w:sz w:val="22"/>
          <w:szCs w:val="22"/>
        </w:rPr>
        <w:t xml:space="preserve"> Verksamhetsplanen ska vara våra operativa mål för att uppnå verksamhetens syfte (se stadgarna).</w:t>
      </w:r>
      <w:r w:rsidR="004262F4">
        <w:rPr>
          <w:sz w:val="22"/>
          <w:szCs w:val="22"/>
        </w:rPr>
        <w:t xml:space="preserve"> Försöker även lägga in några kvantitativa mål, t.ex</w:t>
      </w:r>
      <w:r w:rsidR="00B34654">
        <w:rPr>
          <w:sz w:val="22"/>
          <w:szCs w:val="22"/>
        </w:rPr>
        <w:t>.</w:t>
      </w:r>
      <w:r w:rsidR="004262F4">
        <w:rPr>
          <w:sz w:val="22"/>
          <w:szCs w:val="22"/>
        </w:rPr>
        <w:t xml:space="preserve"> antal medlemsmöten, medlemsbrev, minsta deltagarantal på stadsarkitektdagen, ett uppdaterat informationsmaterial osv.</w:t>
      </w:r>
      <w:r w:rsidR="00F776E9">
        <w:rPr>
          <w:sz w:val="22"/>
          <w:szCs w:val="22"/>
        </w:rPr>
        <w:t xml:space="preserve"> Skickar ut den på internremiss till oss i styrelsen inför nästa möte.</w:t>
      </w:r>
    </w:p>
    <w:p w:rsidR="00CB74B7" w:rsidRPr="005C75D7" w:rsidRDefault="00CB74B7" w:rsidP="009713C4">
      <w:pPr>
        <w:tabs>
          <w:tab w:val="left" w:pos="1303"/>
          <w:tab w:val="left" w:pos="2606"/>
          <w:tab w:val="left" w:pos="3909"/>
          <w:tab w:val="left" w:pos="5213"/>
          <w:tab w:val="left" w:pos="6516"/>
          <w:tab w:val="left" w:pos="7819"/>
          <w:tab w:val="left" w:pos="8848"/>
        </w:tabs>
        <w:rPr>
          <w:b/>
          <w:sz w:val="22"/>
          <w:szCs w:val="22"/>
        </w:rPr>
      </w:pPr>
      <w:r>
        <w:rPr>
          <w:b/>
          <w:sz w:val="22"/>
          <w:szCs w:val="22"/>
        </w:rPr>
        <w:tab/>
      </w:r>
    </w:p>
    <w:p w:rsidR="000974AF" w:rsidRDefault="00BD57BC" w:rsidP="00B37955">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9</w:t>
      </w:r>
      <w:r w:rsidR="000974AF" w:rsidRPr="005C75D7">
        <w:rPr>
          <w:b/>
          <w:sz w:val="22"/>
          <w:szCs w:val="22"/>
        </w:rPr>
        <w:tab/>
        <w:t>Ekonomi</w:t>
      </w:r>
    </w:p>
    <w:p w:rsidR="00811461" w:rsidRDefault="002A47DF" w:rsidP="007A64F6">
      <w:pPr>
        <w:tabs>
          <w:tab w:val="left" w:pos="1303"/>
          <w:tab w:val="left" w:pos="2606"/>
          <w:tab w:val="left" w:pos="3909"/>
          <w:tab w:val="center" w:pos="4674"/>
        </w:tabs>
        <w:ind w:left="1303" w:hanging="1303"/>
        <w:rPr>
          <w:sz w:val="22"/>
          <w:szCs w:val="22"/>
        </w:rPr>
      </w:pPr>
      <w:r>
        <w:rPr>
          <w:sz w:val="22"/>
          <w:szCs w:val="22"/>
        </w:rPr>
        <w:tab/>
      </w:r>
      <w:r w:rsidR="007A64F6">
        <w:rPr>
          <w:sz w:val="22"/>
          <w:szCs w:val="22"/>
        </w:rPr>
        <w:t xml:space="preserve">Resultatet i fjol var ett underskott på 45 000 kr, varav 29 000 kr kommer från stadsarkitektdagen. Tanken var att vi skulle kunna skriva under årsbokslutet idag, men Anna och Per vill stämma av mer med Louise på Sveriges arkitekter innan vi undertecknar. Kommer ha ett telefonmöte. Anna och Per får delegation på att underteckna årsberättelsen å föreningens vägnar efter att de fått de klargöranden de känner att de behöver.  </w:t>
      </w:r>
    </w:p>
    <w:p w:rsidR="007459C3" w:rsidRDefault="007459C3" w:rsidP="007A64F6">
      <w:pPr>
        <w:tabs>
          <w:tab w:val="left" w:pos="1303"/>
          <w:tab w:val="left" w:pos="2606"/>
          <w:tab w:val="left" w:pos="3909"/>
          <w:tab w:val="center" w:pos="4674"/>
        </w:tabs>
        <w:ind w:left="1303" w:hanging="1303"/>
        <w:rPr>
          <w:sz w:val="22"/>
          <w:szCs w:val="22"/>
        </w:rPr>
      </w:pPr>
      <w:r>
        <w:rPr>
          <w:sz w:val="22"/>
          <w:szCs w:val="22"/>
        </w:rPr>
        <w:tab/>
      </w:r>
    </w:p>
    <w:p w:rsidR="007459C3" w:rsidRDefault="007459C3" w:rsidP="007A64F6">
      <w:pPr>
        <w:tabs>
          <w:tab w:val="left" w:pos="1303"/>
          <w:tab w:val="left" w:pos="2606"/>
          <w:tab w:val="left" w:pos="3909"/>
          <w:tab w:val="center" w:pos="4674"/>
        </w:tabs>
        <w:ind w:left="1303" w:hanging="1303"/>
        <w:rPr>
          <w:sz w:val="22"/>
          <w:szCs w:val="22"/>
        </w:rPr>
      </w:pPr>
      <w:r>
        <w:rPr>
          <w:sz w:val="22"/>
          <w:szCs w:val="22"/>
        </w:rPr>
        <w:tab/>
        <w:t>Vi behöver en ekonomiskt ansvarig för stadsarkitektdagen. Martin tar hand om bokningsdelarna, Anna ekonomin kopplat till detta.</w:t>
      </w:r>
    </w:p>
    <w:p w:rsidR="00BC55AF" w:rsidRPr="002A47DF" w:rsidRDefault="00BC55AF" w:rsidP="00B37955">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 xml:space="preserve"> </w:t>
      </w:r>
    </w:p>
    <w:p w:rsidR="000974AF" w:rsidRPr="005C75D7" w:rsidRDefault="000974AF" w:rsidP="00521352">
      <w:pPr>
        <w:tabs>
          <w:tab w:val="left" w:pos="1303"/>
          <w:tab w:val="left" w:pos="2606"/>
          <w:tab w:val="left" w:pos="3909"/>
          <w:tab w:val="left" w:pos="5213"/>
          <w:tab w:val="left" w:pos="6516"/>
          <w:tab w:val="left" w:pos="7819"/>
          <w:tab w:val="left" w:pos="8848"/>
        </w:tabs>
        <w:rPr>
          <w:b/>
          <w:sz w:val="22"/>
          <w:szCs w:val="22"/>
        </w:rPr>
      </w:pPr>
    </w:p>
    <w:p w:rsidR="00811461" w:rsidRPr="00EE6D9E" w:rsidRDefault="00BD57BC" w:rsidP="003B7D1A">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 10</w:t>
      </w:r>
      <w:r w:rsidR="000974AF" w:rsidRPr="005C75D7">
        <w:rPr>
          <w:b/>
          <w:sz w:val="22"/>
          <w:szCs w:val="22"/>
        </w:rPr>
        <w:tab/>
        <w:t>Remisser</w:t>
      </w:r>
      <w:r w:rsidR="00811461" w:rsidRPr="00EE6D9E">
        <w:rPr>
          <w:sz w:val="22"/>
          <w:szCs w:val="22"/>
        </w:rPr>
        <w:t>.</w:t>
      </w:r>
    </w:p>
    <w:p w:rsidR="00EE6D9E" w:rsidRDefault="00EE6D9E" w:rsidP="00A23C65">
      <w:pPr>
        <w:tabs>
          <w:tab w:val="left" w:pos="1303"/>
          <w:tab w:val="left" w:pos="2606"/>
          <w:tab w:val="left" w:pos="3909"/>
          <w:tab w:val="left" w:pos="5213"/>
          <w:tab w:val="left" w:pos="6516"/>
          <w:tab w:val="left" w:pos="7819"/>
          <w:tab w:val="left" w:pos="8848"/>
        </w:tabs>
        <w:ind w:left="1303"/>
        <w:rPr>
          <w:sz w:val="22"/>
          <w:szCs w:val="22"/>
        </w:rPr>
      </w:pPr>
    </w:p>
    <w:p w:rsidR="00EE6D9E" w:rsidRPr="00EE6D9E" w:rsidRDefault="003B7D1A" w:rsidP="00EE6D9E">
      <w:pPr>
        <w:pStyle w:val="Liststycke"/>
        <w:numPr>
          <w:ilvl w:val="0"/>
          <w:numId w:val="2"/>
        </w:numPr>
        <w:tabs>
          <w:tab w:val="left" w:pos="1303"/>
          <w:tab w:val="left" w:pos="2606"/>
          <w:tab w:val="left" w:pos="3909"/>
          <w:tab w:val="left" w:pos="5213"/>
          <w:tab w:val="left" w:pos="6516"/>
          <w:tab w:val="left" w:pos="7819"/>
          <w:tab w:val="left" w:pos="8848"/>
        </w:tabs>
        <w:rPr>
          <w:sz w:val="22"/>
          <w:szCs w:val="22"/>
        </w:rPr>
      </w:pPr>
      <w:r>
        <w:rPr>
          <w:sz w:val="22"/>
          <w:szCs w:val="22"/>
        </w:rPr>
        <w:t xml:space="preserve">Boverkets </w:t>
      </w:r>
      <w:r w:rsidR="00C767C4" w:rsidRPr="00EE6D9E">
        <w:rPr>
          <w:sz w:val="22"/>
          <w:szCs w:val="22"/>
        </w:rPr>
        <w:t>uppdrag</w:t>
      </w:r>
      <w:r>
        <w:rPr>
          <w:sz w:val="22"/>
          <w:szCs w:val="22"/>
        </w:rPr>
        <w:t xml:space="preserve"> om standardiserade hus; </w:t>
      </w:r>
      <w:r w:rsidR="000C470D" w:rsidRPr="00EE6D9E">
        <w:rPr>
          <w:sz w:val="22"/>
          <w:szCs w:val="22"/>
        </w:rPr>
        <w:t xml:space="preserve">Enhetlig bedömning av </w:t>
      </w:r>
      <w:r>
        <w:rPr>
          <w:sz w:val="22"/>
          <w:szCs w:val="22"/>
        </w:rPr>
        <w:t xml:space="preserve">egenskaper hos seriebyggda hus, är jätteintressant. Men det blir </w:t>
      </w:r>
      <w:proofErr w:type="spellStart"/>
      <w:r>
        <w:rPr>
          <w:sz w:val="22"/>
          <w:szCs w:val="22"/>
        </w:rPr>
        <w:t>ev</w:t>
      </w:r>
      <w:proofErr w:type="spellEnd"/>
      <w:r>
        <w:rPr>
          <w:sz w:val="22"/>
          <w:szCs w:val="22"/>
        </w:rPr>
        <w:t xml:space="preserve"> inte remissrunda utan istället möjlighet</w:t>
      </w:r>
      <w:r w:rsidR="00F73841">
        <w:rPr>
          <w:sz w:val="22"/>
          <w:szCs w:val="22"/>
        </w:rPr>
        <w:t xml:space="preserve"> att lämna in inspel. Vi får se,</w:t>
      </w:r>
      <w:r>
        <w:rPr>
          <w:sz w:val="22"/>
          <w:szCs w:val="22"/>
        </w:rPr>
        <w:t xml:space="preserve"> vi har ännu inte fått själva remissen utan bara dokumentet. Vi vill göra inspel även om det inte blir remissrunda. Hus som har godkänts av den certifierade kontrollansvarig, hur ska kommunerna kunna säga nej med hänvisning till den lokala miljön och anpassningen till denna?  Hur kommer det kommuniceras vad som verkligen är godkänt och vad som återstår av kommunens prövning? Roger och Bertil bevakar och formulerar ett utkast som kommuniceras inom styrelsen innan vi svarar. </w:t>
      </w:r>
    </w:p>
    <w:p w:rsidR="00EE6D9E" w:rsidRDefault="00EE6D9E" w:rsidP="00EE6D9E">
      <w:pPr>
        <w:tabs>
          <w:tab w:val="left" w:pos="1303"/>
          <w:tab w:val="left" w:pos="2606"/>
          <w:tab w:val="left" w:pos="3909"/>
          <w:tab w:val="left" w:pos="5213"/>
          <w:tab w:val="left" w:pos="6516"/>
          <w:tab w:val="left" w:pos="7819"/>
          <w:tab w:val="left" w:pos="8848"/>
        </w:tabs>
        <w:ind w:left="1303"/>
        <w:rPr>
          <w:sz w:val="22"/>
          <w:szCs w:val="22"/>
        </w:rPr>
      </w:pPr>
    </w:p>
    <w:p w:rsidR="00EE6D9E" w:rsidRDefault="00EE6D9E" w:rsidP="00EE6D9E">
      <w:pPr>
        <w:pStyle w:val="Liststycke"/>
        <w:numPr>
          <w:ilvl w:val="0"/>
          <w:numId w:val="2"/>
        </w:numPr>
        <w:tabs>
          <w:tab w:val="left" w:pos="1303"/>
          <w:tab w:val="left" w:pos="2606"/>
          <w:tab w:val="left" w:pos="3909"/>
          <w:tab w:val="left" w:pos="5213"/>
          <w:tab w:val="left" w:pos="6516"/>
          <w:tab w:val="left" w:pos="7819"/>
          <w:tab w:val="left" w:pos="8848"/>
        </w:tabs>
        <w:rPr>
          <w:sz w:val="22"/>
          <w:szCs w:val="22"/>
        </w:rPr>
      </w:pPr>
      <w:r w:rsidRPr="00EE6D9E">
        <w:rPr>
          <w:sz w:val="22"/>
          <w:szCs w:val="22"/>
        </w:rPr>
        <w:t xml:space="preserve">Bertil ska även höra med Boverket om det vill </w:t>
      </w:r>
      <w:r w:rsidR="00F73841">
        <w:rPr>
          <w:sz w:val="22"/>
          <w:szCs w:val="22"/>
        </w:rPr>
        <w:t>stämma av</w:t>
      </w:r>
      <w:r w:rsidRPr="00EE6D9E">
        <w:rPr>
          <w:sz w:val="22"/>
          <w:szCs w:val="22"/>
        </w:rPr>
        <w:t xml:space="preserve"> med oss </w:t>
      </w:r>
      <w:proofErr w:type="spellStart"/>
      <w:r w:rsidRPr="00EE6D9E">
        <w:rPr>
          <w:sz w:val="22"/>
          <w:szCs w:val="22"/>
        </w:rPr>
        <w:t>ang</w:t>
      </w:r>
      <w:proofErr w:type="spellEnd"/>
      <w:r w:rsidRPr="00EE6D9E">
        <w:rPr>
          <w:sz w:val="22"/>
          <w:szCs w:val="22"/>
        </w:rPr>
        <w:t xml:space="preserve"> sitt uppdrag från 9 feb att se över kommunernas arkitekturarbete i syfte att stärka offentliga aktörers roll.</w:t>
      </w:r>
      <w:r w:rsidR="004311F8">
        <w:rPr>
          <w:sz w:val="22"/>
          <w:szCs w:val="22"/>
        </w:rPr>
        <w:t xml:space="preserve"> Boverket har precis påbörjat sitt arbete.</w:t>
      </w:r>
    </w:p>
    <w:p w:rsidR="00811461" w:rsidRPr="000C470D" w:rsidRDefault="00811461" w:rsidP="00A23C65">
      <w:pPr>
        <w:tabs>
          <w:tab w:val="left" w:pos="1303"/>
          <w:tab w:val="left" w:pos="2606"/>
          <w:tab w:val="left" w:pos="3909"/>
          <w:tab w:val="left" w:pos="5213"/>
          <w:tab w:val="left" w:pos="6516"/>
          <w:tab w:val="left" w:pos="7819"/>
          <w:tab w:val="left" w:pos="8848"/>
        </w:tabs>
        <w:ind w:left="1303"/>
        <w:rPr>
          <w:sz w:val="22"/>
          <w:szCs w:val="22"/>
        </w:rPr>
      </w:pPr>
    </w:p>
    <w:p w:rsidR="00C767C4" w:rsidRPr="00BC183A" w:rsidRDefault="00C767C4" w:rsidP="00EE6D9E">
      <w:pPr>
        <w:pStyle w:val="Liststycke"/>
        <w:numPr>
          <w:ilvl w:val="0"/>
          <w:numId w:val="2"/>
        </w:numPr>
        <w:tabs>
          <w:tab w:val="left" w:pos="1303"/>
          <w:tab w:val="left" w:pos="2606"/>
          <w:tab w:val="left" w:pos="3909"/>
          <w:tab w:val="left" w:pos="5213"/>
          <w:tab w:val="left" w:pos="6516"/>
          <w:tab w:val="left" w:pos="7819"/>
          <w:tab w:val="left" w:pos="8848"/>
        </w:tabs>
        <w:rPr>
          <w:sz w:val="22"/>
          <w:szCs w:val="22"/>
        </w:rPr>
      </w:pPr>
      <w:r w:rsidRPr="00EE6D9E">
        <w:rPr>
          <w:sz w:val="22"/>
          <w:szCs w:val="22"/>
        </w:rPr>
        <w:t>Utredning</w:t>
      </w:r>
      <w:r w:rsidRPr="00BC183A">
        <w:rPr>
          <w:sz w:val="22"/>
          <w:szCs w:val="22"/>
        </w:rPr>
        <w:t xml:space="preserve">ar som är igångsatta nyligen och som vi </w:t>
      </w:r>
      <w:proofErr w:type="spellStart"/>
      <w:r w:rsidRPr="00BC183A">
        <w:rPr>
          <w:sz w:val="22"/>
          <w:szCs w:val="22"/>
        </w:rPr>
        <w:t>ev</w:t>
      </w:r>
      <w:proofErr w:type="spellEnd"/>
      <w:r w:rsidRPr="00BC183A">
        <w:rPr>
          <w:sz w:val="22"/>
          <w:szCs w:val="22"/>
        </w:rPr>
        <w:t xml:space="preserve"> får på remiss:</w:t>
      </w:r>
    </w:p>
    <w:p w:rsidR="000C470D" w:rsidRPr="00BC183A" w:rsidRDefault="000C470D" w:rsidP="00EE6D9E">
      <w:pPr>
        <w:pStyle w:val="Liststycke"/>
        <w:numPr>
          <w:ilvl w:val="0"/>
          <w:numId w:val="1"/>
        </w:numPr>
        <w:tabs>
          <w:tab w:val="left" w:pos="1303"/>
          <w:tab w:val="left" w:pos="2606"/>
          <w:tab w:val="left" w:pos="3909"/>
          <w:tab w:val="left" w:pos="5213"/>
          <w:tab w:val="left" w:pos="6516"/>
          <w:tab w:val="left" w:pos="7819"/>
          <w:tab w:val="left" w:pos="8848"/>
        </w:tabs>
        <w:rPr>
          <w:sz w:val="22"/>
          <w:szCs w:val="22"/>
        </w:rPr>
      </w:pPr>
      <w:r w:rsidRPr="00BC183A">
        <w:rPr>
          <w:sz w:val="22"/>
          <w:szCs w:val="22"/>
        </w:rPr>
        <w:lastRenderedPageBreak/>
        <w:t xml:space="preserve">Bostadsbyggande på statens fastigheter. Senast 30 juni ska delredovisning in. </w:t>
      </w:r>
      <w:r w:rsidR="00BC183A" w:rsidRPr="00BC183A">
        <w:rPr>
          <w:sz w:val="22"/>
          <w:szCs w:val="22"/>
        </w:rPr>
        <w:t xml:space="preserve">Inte prioriterad just nu. </w:t>
      </w:r>
    </w:p>
    <w:p w:rsidR="000C470D" w:rsidRDefault="004311F8" w:rsidP="00C767C4">
      <w:pPr>
        <w:pStyle w:val="Liststycke"/>
        <w:numPr>
          <w:ilvl w:val="0"/>
          <w:numId w:val="1"/>
        </w:numPr>
        <w:tabs>
          <w:tab w:val="left" w:pos="1303"/>
          <w:tab w:val="left" w:pos="2606"/>
          <w:tab w:val="left" w:pos="3909"/>
          <w:tab w:val="left" w:pos="5213"/>
          <w:tab w:val="left" w:pos="6516"/>
          <w:tab w:val="left" w:pos="7819"/>
          <w:tab w:val="left" w:pos="8848"/>
        </w:tabs>
        <w:rPr>
          <w:sz w:val="22"/>
          <w:szCs w:val="22"/>
        </w:rPr>
      </w:pPr>
      <w:r>
        <w:rPr>
          <w:sz w:val="22"/>
          <w:szCs w:val="22"/>
        </w:rPr>
        <w:t>Översiktsplaneutredningen, N: 2017:02</w:t>
      </w:r>
      <w:r w:rsidR="00F73841">
        <w:rPr>
          <w:sz w:val="22"/>
          <w:szCs w:val="22"/>
        </w:rPr>
        <w:t>,</w:t>
      </w:r>
      <w:r>
        <w:rPr>
          <w:sz w:val="22"/>
          <w:szCs w:val="22"/>
        </w:rPr>
        <w:t xml:space="preserve"> om e</w:t>
      </w:r>
      <w:r w:rsidR="000C470D" w:rsidRPr="00C767C4">
        <w:rPr>
          <w:sz w:val="22"/>
          <w:szCs w:val="22"/>
        </w:rPr>
        <w:t xml:space="preserve">n utvecklad översiktsplanering. </w:t>
      </w:r>
      <w:r w:rsidR="003B7D1A">
        <w:rPr>
          <w:sz w:val="22"/>
          <w:szCs w:val="22"/>
        </w:rPr>
        <w:t>Eva var på möte i S</w:t>
      </w:r>
      <w:r w:rsidR="00F73841">
        <w:rPr>
          <w:sz w:val="22"/>
          <w:szCs w:val="22"/>
        </w:rPr>
        <w:t xml:space="preserve">tockholm </w:t>
      </w:r>
      <w:proofErr w:type="spellStart"/>
      <w:r w:rsidR="00F73841">
        <w:rPr>
          <w:sz w:val="22"/>
          <w:szCs w:val="22"/>
        </w:rPr>
        <w:t>ang</w:t>
      </w:r>
      <w:proofErr w:type="spellEnd"/>
      <w:r w:rsidR="00F73841">
        <w:rPr>
          <w:sz w:val="22"/>
          <w:szCs w:val="22"/>
        </w:rPr>
        <w:t xml:space="preserve"> denna. Välbesökt. Är ett b</w:t>
      </w:r>
      <w:r w:rsidR="003B7D1A">
        <w:rPr>
          <w:sz w:val="22"/>
          <w:szCs w:val="22"/>
        </w:rPr>
        <w:t xml:space="preserve">eställningsuppdrag från politiken. Det som gick fram var att vi inte kan fortsätta ha en massa små förändringar utan vi behöver stabilitet. Det har </w:t>
      </w:r>
      <w:r>
        <w:rPr>
          <w:sz w:val="22"/>
          <w:szCs w:val="22"/>
        </w:rPr>
        <w:t>kallats till ett nytt möte. Avs</w:t>
      </w:r>
      <w:r w:rsidR="003B7D1A">
        <w:rPr>
          <w:sz w:val="22"/>
          <w:szCs w:val="22"/>
        </w:rPr>
        <w:t>ik</w:t>
      </w:r>
      <w:r>
        <w:rPr>
          <w:sz w:val="22"/>
          <w:szCs w:val="22"/>
        </w:rPr>
        <w:t>t</w:t>
      </w:r>
      <w:r w:rsidR="003B7D1A">
        <w:rPr>
          <w:sz w:val="22"/>
          <w:szCs w:val="22"/>
        </w:rPr>
        <w:t xml:space="preserve">en är att </w:t>
      </w:r>
      <w:r>
        <w:rPr>
          <w:sz w:val="22"/>
          <w:szCs w:val="22"/>
        </w:rPr>
        <w:t>diskutera</w:t>
      </w:r>
      <w:r w:rsidR="003B7D1A">
        <w:rPr>
          <w:sz w:val="22"/>
          <w:szCs w:val="22"/>
        </w:rPr>
        <w:t xml:space="preserve"> hur kravet på detaljplan kan</w:t>
      </w:r>
      <w:r>
        <w:rPr>
          <w:sz w:val="22"/>
          <w:szCs w:val="22"/>
        </w:rPr>
        <w:t xml:space="preserve"> utvecklas och diskutera behovet av detaljplan ur ett kommunalt perspektiv l</w:t>
      </w:r>
      <w:r w:rsidR="00F73841">
        <w:rPr>
          <w:sz w:val="22"/>
          <w:szCs w:val="22"/>
        </w:rPr>
        <w:t xml:space="preserve">iksom ett byggherreperspektiv. </w:t>
      </w:r>
      <w:r w:rsidR="003B7D1A">
        <w:rPr>
          <w:sz w:val="22"/>
          <w:szCs w:val="22"/>
        </w:rPr>
        <w:t xml:space="preserve">Eva bevakar detta för vår räkning, nästa möte är </w:t>
      </w:r>
      <w:r>
        <w:rPr>
          <w:sz w:val="22"/>
          <w:szCs w:val="22"/>
        </w:rPr>
        <w:t>24 april.</w:t>
      </w:r>
    </w:p>
    <w:p w:rsidR="00BC183A" w:rsidRDefault="00BC183A" w:rsidP="00C767C4">
      <w:pPr>
        <w:pStyle w:val="Liststycke"/>
        <w:numPr>
          <w:ilvl w:val="0"/>
          <w:numId w:val="1"/>
        </w:numPr>
        <w:tabs>
          <w:tab w:val="left" w:pos="1303"/>
          <w:tab w:val="left" w:pos="2606"/>
          <w:tab w:val="left" w:pos="3909"/>
          <w:tab w:val="left" w:pos="5213"/>
          <w:tab w:val="left" w:pos="6516"/>
          <w:tab w:val="left" w:pos="7819"/>
          <w:tab w:val="left" w:pos="8848"/>
        </w:tabs>
        <w:rPr>
          <w:sz w:val="22"/>
          <w:szCs w:val="22"/>
        </w:rPr>
      </w:pPr>
      <w:r>
        <w:rPr>
          <w:sz w:val="22"/>
          <w:szCs w:val="22"/>
        </w:rPr>
        <w:t>Genomgripande översyn av byggreglerna. Anna Sander, som är projektledare på Uppsala kommun är en av dem som gör denna. Hon är öppen för frågor och inspel från verkligheten. Anna H går tillbaka till sin kollega och</w:t>
      </w:r>
      <w:r w:rsidR="00A3119F">
        <w:rPr>
          <w:sz w:val="22"/>
          <w:szCs w:val="22"/>
        </w:rPr>
        <w:t xml:space="preserve"> säger att vi gärna blir informerade, samt att vi </w:t>
      </w:r>
      <w:proofErr w:type="spellStart"/>
      <w:r w:rsidR="00A3119F">
        <w:rPr>
          <w:sz w:val="22"/>
          <w:szCs w:val="22"/>
        </w:rPr>
        <w:t>ev</w:t>
      </w:r>
      <w:proofErr w:type="spellEnd"/>
      <w:r w:rsidR="00A3119F">
        <w:rPr>
          <w:sz w:val="22"/>
          <w:szCs w:val="22"/>
        </w:rPr>
        <w:t xml:space="preserve"> vill ha en dragning om detta på stadsarkitektdagen.</w:t>
      </w:r>
    </w:p>
    <w:p w:rsidR="00BC183A" w:rsidRPr="00A3119F" w:rsidRDefault="00BC183A" w:rsidP="00A3119F">
      <w:pPr>
        <w:tabs>
          <w:tab w:val="left" w:pos="1303"/>
          <w:tab w:val="left" w:pos="2606"/>
          <w:tab w:val="left" w:pos="3909"/>
          <w:tab w:val="left" w:pos="5213"/>
          <w:tab w:val="left" w:pos="6516"/>
          <w:tab w:val="left" w:pos="7819"/>
          <w:tab w:val="left" w:pos="8848"/>
        </w:tabs>
        <w:ind w:left="1303"/>
        <w:rPr>
          <w:sz w:val="22"/>
          <w:szCs w:val="22"/>
        </w:rPr>
      </w:pPr>
    </w:p>
    <w:p w:rsidR="004311F8" w:rsidRDefault="004311F8" w:rsidP="00BC183A">
      <w:pPr>
        <w:tabs>
          <w:tab w:val="left" w:pos="1303"/>
          <w:tab w:val="left" w:pos="2606"/>
          <w:tab w:val="left" w:pos="3909"/>
          <w:tab w:val="left" w:pos="5213"/>
          <w:tab w:val="left" w:pos="6516"/>
          <w:tab w:val="left" w:pos="7819"/>
          <w:tab w:val="left" w:pos="8848"/>
        </w:tabs>
        <w:rPr>
          <w:sz w:val="22"/>
          <w:szCs w:val="22"/>
        </w:rPr>
      </w:pPr>
    </w:p>
    <w:p w:rsidR="004311F8" w:rsidRPr="00A3119F" w:rsidRDefault="004311F8" w:rsidP="00A3119F">
      <w:pPr>
        <w:pStyle w:val="Liststycke"/>
        <w:numPr>
          <w:ilvl w:val="0"/>
          <w:numId w:val="2"/>
        </w:numPr>
        <w:tabs>
          <w:tab w:val="left" w:pos="1303"/>
          <w:tab w:val="left" w:pos="2606"/>
          <w:tab w:val="left" w:pos="3909"/>
          <w:tab w:val="left" w:pos="5213"/>
          <w:tab w:val="left" w:pos="6516"/>
          <w:tab w:val="left" w:pos="7819"/>
          <w:tab w:val="left" w:pos="8848"/>
        </w:tabs>
        <w:rPr>
          <w:sz w:val="22"/>
          <w:szCs w:val="22"/>
        </w:rPr>
      </w:pPr>
      <w:r w:rsidRPr="00A3119F">
        <w:rPr>
          <w:sz w:val="22"/>
          <w:szCs w:val="22"/>
        </w:rPr>
        <w:t xml:space="preserve">Ny </w:t>
      </w:r>
      <w:r w:rsidR="00A3119F">
        <w:rPr>
          <w:sz w:val="22"/>
          <w:szCs w:val="22"/>
        </w:rPr>
        <w:t xml:space="preserve">färdig </w:t>
      </w:r>
      <w:r w:rsidR="00F73841">
        <w:rPr>
          <w:sz w:val="22"/>
          <w:szCs w:val="22"/>
        </w:rPr>
        <w:t>lagrådsremiss, lagändringa</w:t>
      </w:r>
      <w:r w:rsidRPr="00A3119F">
        <w:rPr>
          <w:sz w:val="22"/>
          <w:szCs w:val="22"/>
        </w:rPr>
        <w:t xml:space="preserve">r som börjar gälla i juli. Roger bevakar och kollar upp. </w:t>
      </w:r>
      <w:r w:rsidR="00F73841">
        <w:rPr>
          <w:sz w:val="22"/>
          <w:szCs w:val="22"/>
        </w:rPr>
        <w:t>Carina skickade det som Leila Ekman satt ihop i Ystad till styrelsen.</w:t>
      </w:r>
    </w:p>
    <w:p w:rsidR="000C470D" w:rsidRDefault="000C470D" w:rsidP="00A23C65">
      <w:pPr>
        <w:tabs>
          <w:tab w:val="left" w:pos="1303"/>
          <w:tab w:val="left" w:pos="2606"/>
          <w:tab w:val="left" w:pos="3909"/>
          <w:tab w:val="left" w:pos="5213"/>
          <w:tab w:val="left" w:pos="6516"/>
          <w:tab w:val="left" w:pos="7819"/>
          <w:tab w:val="left" w:pos="8848"/>
        </w:tabs>
        <w:ind w:left="1303"/>
        <w:rPr>
          <w:sz w:val="22"/>
          <w:szCs w:val="22"/>
        </w:rPr>
      </w:pPr>
    </w:p>
    <w:p w:rsidR="00CE26B9" w:rsidRDefault="00CE26B9" w:rsidP="00CE26B9">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11</w:t>
      </w:r>
      <w:r>
        <w:rPr>
          <w:b/>
          <w:sz w:val="22"/>
          <w:szCs w:val="22"/>
        </w:rPr>
        <w:tab/>
        <w:t>Stadarkitektdagen</w:t>
      </w:r>
    </w:p>
    <w:p w:rsidR="00CE26B9" w:rsidRDefault="00CE26B9" w:rsidP="00CE26B9">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r w:rsidR="00336CBB" w:rsidRPr="00336CBB">
        <w:rPr>
          <w:sz w:val="22"/>
          <w:szCs w:val="22"/>
        </w:rPr>
        <w:t>Flyer</w:t>
      </w:r>
      <w:r w:rsidR="00336CBB">
        <w:rPr>
          <w:sz w:val="22"/>
          <w:szCs w:val="22"/>
        </w:rPr>
        <w:t>/blänkare</w:t>
      </w:r>
      <w:r w:rsidR="00336CBB" w:rsidRPr="00336CBB">
        <w:rPr>
          <w:sz w:val="22"/>
          <w:szCs w:val="22"/>
        </w:rPr>
        <w:t xml:space="preserve"> behövs ti</w:t>
      </w:r>
      <w:r w:rsidR="00336CBB">
        <w:rPr>
          <w:sz w:val="22"/>
          <w:szCs w:val="22"/>
        </w:rPr>
        <w:t>l</w:t>
      </w:r>
      <w:r w:rsidR="00336CBB" w:rsidRPr="00336CBB">
        <w:rPr>
          <w:sz w:val="22"/>
          <w:szCs w:val="22"/>
        </w:rPr>
        <w:t xml:space="preserve">l förstasidan. Martin prövar att sätta ihop en bild. </w:t>
      </w:r>
    </w:p>
    <w:p w:rsidR="00641167" w:rsidRDefault="00641167" w:rsidP="00CE26B9">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proofErr w:type="spellStart"/>
      <w:r>
        <w:rPr>
          <w:sz w:val="22"/>
          <w:szCs w:val="22"/>
        </w:rPr>
        <w:t>Okidoki</w:t>
      </w:r>
      <w:proofErr w:type="spellEnd"/>
      <w:r>
        <w:rPr>
          <w:sz w:val="22"/>
          <w:szCs w:val="22"/>
        </w:rPr>
        <w:t xml:space="preserve"> håller en dragning </w:t>
      </w:r>
      <w:proofErr w:type="spellStart"/>
      <w:r>
        <w:rPr>
          <w:sz w:val="22"/>
          <w:szCs w:val="22"/>
        </w:rPr>
        <w:t>kl</w:t>
      </w:r>
      <w:proofErr w:type="spellEnd"/>
      <w:r>
        <w:rPr>
          <w:sz w:val="22"/>
          <w:szCs w:val="22"/>
        </w:rPr>
        <w:t xml:space="preserve"> 16. Den skulle vi kunna haka med på. Lättare att få boende om vi lägger programmet så att man behöver sova över på fredagen.</w:t>
      </w:r>
    </w:p>
    <w:p w:rsidR="00F73841" w:rsidRDefault="00F73841" w:rsidP="00CE26B9">
      <w:pPr>
        <w:tabs>
          <w:tab w:val="left" w:pos="1303"/>
          <w:tab w:val="left" w:pos="2606"/>
          <w:tab w:val="left" w:pos="3909"/>
          <w:tab w:val="left" w:pos="5213"/>
          <w:tab w:val="left" w:pos="6516"/>
          <w:tab w:val="left" w:pos="7819"/>
          <w:tab w:val="left" w:pos="8848"/>
        </w:tabs>
        <w:ind w:left="1303" w:hanging="1303"/>
        <w:rPr>
          <w:sz w:val="22"/>
          <w:szCs w:val="22"/>
        </w:rPr>
      </w:pPr>
    </w:p>
    <w:p w:rsidR="0029634F" w:rsidRDefault="0029634F" w:rsidP="00CE26B9">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 xml:space="preserve">Byta fokus? Istället ha en dag som handlar om PBL-kaoset? </w:t>
      </w:r>
      <w:r w:rsidR="00943ECA">
        <w:rPr>
          <w:sz w:val="22"/>
          <w:szCs w:val="22"/>
        </w:rPr>
        <w:t xml:space="preserve">Hur arbetar vi med avvägningarna mellan det allmänna och </w:t>
      </w:r>
      <w:r w:rsidR="00C40CB1">
        <w:rPr>
          <w:sz w:val="22"/>
          <w:szCs w:val="22"/>
        </w:rPr>
        <w:t>enskildas intress</w:t>
      </w:r>
      <w:r w:rsidR="00822362">
        <w:rPr>
          <w:sz w:val="22"/>
          <w:szCs w:val="22"/>
        </w:rPr>
        <w:t xml:space="preserve">en? </w:t>
      </w:r>
      <w:r>
        <w:rPr>
          <w:sz w:val="22"/>
          <w:szCs w:val="22"/>
        </w:rPr>
        <w:t xml:space="preserve">Ha ett medlemsmöte i Vallastaden, </w:t>
      </w:r>
      <w:proofErr w:type="spellStart"/>
      <w:r>
        <w:rPr>
          <w:sz w:val="22"/>
          <w:szCs w:val="22"/>
        </w:rPr>
        <w:t>ev</w:t>
      </w:r>
      <w:proofErr w:type="spellEnd"/>
      <w:r>
        <w:rPr>
          <w:sz w:val="22"/>
          <w:szCs w:val="22"/>
        </w:rPr>
        <w:t xml:space="preserve"> ta erbjudandet om att hålla ett seminarium, och sen ha en stadsarkitektdag i början av oktober.</w:t>
      </w:r>
      <w:r w:rsidR="00943ECA">
        <w:rPr>
          <w:sz w:val="22"/>
          <w:szCs w:val="22"/>
        </w:rPr>
        <w:t xml:space="preserve"> </w:t>
      </w:r>
      <w:r w:rsidR="00F73841">
        <w:rPr>
          <w:sz w:val="22"/>
          <w:szCs w:val="22"/>
        </w:rPr>
        <w:t>Lättare ordna föredragshållare? Mer engagerande för våra medlemmar just nu?</w:t>
      </w:r>
    </w:p>
    <w:p w:rsidR="00943ECA" w:rsidRDefault="00943ECA" w:rsidP="00CE26B9">
      <w:pPr>
        <w:tabs>
          <w:tab w:val="left" w:pos="1303"/>
          <w:tab w:val="left" w:pos="2606"/>
          <w:tab w:val="left" w:pos="3909"/>
          <w:tab w:val="left" w:pos="5213"/>
          <w:tab w:val="left" w:pos="6516"/>
          <w:tab w:val="left" w:pos="7819"/>
          <w:tab w:val="left" w:pos="8848"/>
        </w:tabs>
        <w:ind w:left="1303" w:hanging="1303"/>
        <w:rPr>
          <w:sz w:val="22"/>
          <w:szCs w:val="22"/>
        </w:rPr>
      </w:pPr>
    </w:p>
    <w:p w:rsidR="00943ECA" w:rsidRDefault="0029634F" w:rsidP="00943ECA">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943ECA">
        <w:rPr>
          <w:sz w:val="22"/>
          <w:szCs w:val="22"/>
        </w:rPr>
        <w:t xml:space="preserve">Martin har börjat förhöra sig om tillgänglighet i Saturnus-lokalen i början av oktober. Fredagen den 13:e är </w:t>
      </w:r>
      <w:proofErr w:type="spellStart"/>
      <w:r w:rsidR="00943ECA">
        <w:rPr>
          <w:sz w:val="22"/>
          <w:szCs w:val="22"/>
        </w:rPr>
        <w:t>prio</w:t>
      </w:r>
      <w:proofErr w:type="spellEnd"/>
      <w:r w:rsidR="00943ECA">
        <w:rPr>
          <w:sz w:val="22"/>
          <w:szCs w:val="22"/>
        </w:rPr>
        <w:t xml:space="preserve"> 1, andra alternativet är 20:e oktober. </w:t>
      </w:r>
    </w:p>
    <w:p w:rsidR="00943ECA" w:rsidRDefault="00943ECA" w:rsidP="00943ECA">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 xml:space="preserve">Stadsvandring i Djurgårdsstaden ett önskemål. Eva kollar stadsvandringen. </w:t>
      </w:r>
    </w:p>
    <w:p w:rsidR="007A76CE" w:rsidRDefault="00943ECA" w:rsidP="00943ECA">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Bertil skriver ett l</w:t>
      </w:r>
      <w:r w:rsidR="00F73841">
        <w:rPr>
          <w:sz w:val="22"/>
          <w:szCs w:val="22"/>
        </w:rPr>
        <w:t>itet abstract om vad detta tema</w:t>
      </w:r>
      <w:r>
        <w:rPr>
          <w:sz w:val="22"/>
          <w:szCs w:val="22"/>
        </w:rPr>
        <w:t xml:space="preserve"> handlar om. </w:t>
      </w:r>
    </w:p>
    <w:p w:rsidR="007A76CE" w:rsidRDefault="007A76CE" w:rsidP="00943ECA">
      <w:pPr>
        <w:tabs>
          <w:tab w:val="left" w:pos="1303"/>
          <w:tab w:val="left" w:pos="2606"/>
          <w:tab w:val="left" w:pos="3909"/>
          <w:tab w:val="left" w:pos="5213"/>
          <w:tab w:val="left" w:pos="6516"/>
          <w:tab w:val="left" w:pos="7819"/>
          <w:tab w:val="left" w:pos="8848"/>
        </w:tabs>
        <w:ind w:left="1303" w:hanging="1303"/>
        <w:rPr>
          <w:sz w:val="22"/>
          <w:szCs w:val="22"/>
        </w:rPr>
      </w:pPr>
    </w:p>
    <w:p w:rsidR="007A76CE" w:rsidRDefault="007A76CE" w:rsidP="00943ECA">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7C06A7">
        <w:rPr>
          <w:sz w:val="22"/>
          <w:szCs w:val="22"/>
        </w:rPr>
        <w:t xml:space="preserve">Ha med hotet mot detaljplanerna. Hotet mot kulturmiljöer. Trenden är en maktförskjutning. </w:t>
      </w:r>
      <w:r w:rsidR="00ED70EE">
        <w:rPr>
          <w:sz w:val="22"/>
          <w:szCs w:val="22"/>
        </w:rPr>
        <w:t xml:space="preserve">Makten över stadsplaneringen? - tillbaka till 1800-talet? </w:t>
      </w:r>
      <w:r>
        <w:rPr>
          <w:sz w:val="22"/>
          <w:szCs w:val="22"/>
        </w:rPr>
        <w:t>Länsstyrelsen höjer kraven, regeringen sänker dem</w:t>
      </w:r>
      <w:r w:rsidR="00F73841">
        <w:rPr>
          <w:sz w:val="22"/>
          <w:szCs w:val="22"/>
        </w:rPr>
        <w:t>.</w:t>
      </w:r>
      <w:r>
        <w:rPr>
          <w:sz w:val="22"/>
          <w:szCs w:val="22"/>
        </w:rPr>
        <w:t xml:space="preserve"> Hur påverkas vår syn på vår roll och hur mår vi i vår yrkesutövning? </w:t>
      </w:r>
    </w:p>
    <w:p w:rsidR="00ED70EE" w:rsidRDefault="007A76CE" w:rsidP="00943ECA">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ED70EE">
        <w:rPr>
          <w:sz w:val="22"/>
          <w:szCs w:val="22"/>
        </w:rPr>
        <w:t>Samhällsbyggandets kris. Marknaden ska lösa det enligt trenden idag.</w:t>
      </w:r>
      <w:r w:rsidR="001947BA">
        <w:rPr>
          <w:sz w:val="22"/>
          <w:szCs w:val="22"/>
        </w:rPr>
        <w:t xml:space="preserve"> </w:t>
      </w:r>
      <w:r w:rsidR="009E0DA5">
        <w:rPr>
          <w:b/>
          <w:sz w:val="22"/>
          <w:szCs w:val="22"/>
        </w:rPr>
        <w:t>Samhällsplaneringens</w:t>
      </w:r>
      <w:r w:rsidR="001947BA" w:rsidRPr="001947BA">
        <w:rPr>
          <w:b/>
          <w:sz w:val="22"/>
          <w:szCs w:val="22"/>
        </w:rPr>
        <w:t xml:space="preserve"> kris – vilken lagstiftning behöver staden?</w:t>
      </w:r>
      <w:r w:rsidR="009E0DA5">
        <w:rPr>
          <w:b/>
          <w:sz w:val="22"/>
          <w:szCs w:val="22"/>
        </w:rPr>
        <w:t xml:space="preserve"> </w:t>
      </w:r>
      <w:r w:rsidR="009E0DA5" w:rsidRPr="009E0DA5">
        <w:rPr>
          <w:sz w:val="22"/>
          <w:szCs w:val="22"/>
        </w:rPr>
        <w:t>Vilken planering behövs för en god gestaltad livmiljö?</w:t>
      </w:r>
      <w:r w:rsidR="00F03ADB">
        <w:rPr>
          <w:sz w:val="22"/>
          <w:szCs w:val="22"/>
        </w:rPr>
        <w:t xml:space="preserve"> Annas favoritcitat från byggherre: Ja, men det är ju inte en plan vi vill ha. Vi vill ju bara bygga det här huset.”</w:t>
      </w:r>
      <w:r w:rsidR="00F73841">
        <w:rPr>
          <w:sz w:val="22"/>
          <w:szCs w:val="22"/>
        </w:rPr>
        <w:t xml:space="preserve"> </w:t>
      </w:r>
    </w:p>
    <w:p w:rsidR="00943ECA" w:rsidRDefault="00ED70EE" w:rsidP="00943ECA">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 xml:space="preserve"> </w:t>
      </w:r>
    </w:p>
    <w:p w:rsidR="00943ECA" w:rsidRDefault="00943ECA" w:rsidP="00943ECA">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 xml:space="preserve">Vi alla bör tänka föredragshållare. </w:t>
      </w:r>
      <w:r w:rsidR="00F73841">
        <w:rPr>
          <w:sz w:val="22"/>
          <w:szCs w:val="22"/>
        </w:rPr>
        <w:t>Örjan Wikforss?</w:t>
      </w:r>
    </w:p>
    <w:p w:rsidR="00943ECA" w:rsidRDefault="00943ECA" w:rsidP="00943ECA">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r>
      <w:r w:rsidR="007C06A7">
        <w:rPr>
          <w:sz w:val="22"/>
          <w:szCs w:val="22"/>
        </w:rPr>
        <w:t>Staten, t</w:t>
      </w:r>
      <w:r>
        <w:rPr>
          <w:sz w:val="22"/>
          <w:szCs w:val="22"/>
        </w:rPr>
        <w:t xml:space="preserve">ekniska råden, kan de vara bra att lyssna på? Inger Holmqvist, som har hand om översiktsplaneutredningen, är tekniskt råd på MMD. Nacka – Hur fult får det lov att vara? Har de jobbat vidare med detta? Titta på rapporten; Per skickar den. </w:t>
      </w:r>
    </w:p>
    <w:p w:rsidR="00943ECA" w:rsidRDefault="00943ECA" w:rsidP="00943ECA">
      <w:pPr>
        <w:tabs>
          <w:tab w:val="left" w:pos="1303"/>
          <w:tab w:val="left" w:pos="2606"/>
          <w:tab w:val="left" w:pos="3909"/>
          <w:tab w:val="left" w:pos="5213"/>
          <w:tab w:val="left" w:pos="6516"/>
          <w:tab w:val="left" w:pos="7819"/>
          <w:tab w:val="left" w:pos="8848"/>
        </w:tabs>
        <w:ind w:left="1303" w:hanging="1303"/>
        <w:rPr>
          <w:sz w:val="22"/>
          <w:szCs w:val="22"/>
        </w:rPr>
      </w:pPr>
    </w:p>
    <w:p w:rsidR="00943ECA" w:rsidRDefault="00943ECA" w:rsidP="00943ECA">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 xml:space="preserve">Finns det </w:t>
      </w:r>
      <w:r w:rsidR="00C40CB1">
        <w:rPr>
          <w:sz w:val="22"/>
          <w:szCs w:val="22"/>
        </w:rPr>
        <w:t>några bra byggherrar som inte ä</w:t>
      </w:r>
      <w:r>
        <w:rPr>
          <w:sz w:val="22"/>
          <w:szCs w:val="22"/>
        </w:rPr>
        <w:t>r</w:t>
      </w:r>
      <w:r w:rsidR="00C40CB1">
        <w:rPr>
          <w:sz w:val="22"/>
          <w:szCs w:val="22"/>
        </w:rPr>
        <w:t xml:space="preserve"> </w:t>
      </w:r>
      <w:r>
        <w:rPr>
          <w:sz w:val="22"/>
          <w:szCs w:val="22"/>
        </w:rPr>
        <w:t xml:space="preserve">med i detta ”race </w:t>
      </w:r>
      <w:proofErr w:type="spellStart"/>
      <w:r>
        <w:rPr>
          <w:sz w:val="22"/>
          <w:szCs w:val="22"/>
        </w:rPr>
        <w:t>to</w:t>
      </w:r>
      <w:proofErr w:type="spellEnd"/>
      <w:r>
        <w:rPr>
          <w:sz w:val="22"/>
          <w:szCs w:val="22"/>
        </w:rPr>
        <w:t xml:space="preserve"> the </w:t>
      </w:r>
      <w:proofErr w:type="spellStart"/>
      <w:r>
        <w:rPr>
          <w:sz w:val="22"/>
          <w:szCs w:val="22"/>
        </w:rPr>
        <w:t>bottom</w:t>
      </w:r>
      <w:proofErr w:type="spellEnd"/>
      <w:r>
        <w:rPr>
          <w:sz w:val="22"/>
          <w:szCs w:val="22"/>
        </w:rPr>
        <w:t>”?</w:t>
      </w:r>
      <w:r w:rsidR="00C40CB1">
        <w:rPr>
          <w:sz w:val="22"/>
          <w:szCs w:val="22"/>
        </w:rPr>
        <w:t xml:space="preserve"> Någon som försvarar detaljplanens värden? Exploatörens ekonomi. </w:t>
      </w:r>
      <w:r w:rsidR="007C06A7">
        <w:rPr>
          <w:sz w:val="22"/>
          <w:szCs w:val="22"/>
        </w:rPr>
        <w:t xml:space="preserve">Lars Berglund, Folkhem – har tidigare jobbat som exploateringschef på kommun. Per funderar på Magnus Johansson, funderar på att höra med honom om det finns någon han kan rekommenderas som talare. </w:t>
      </w:r>
    </w:p>
    <w:p w:rsidR="007C06A7" w:rsidRDefault="007C06A7" w:rsidP="00943ECA">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Vem skulle kunna tala om framtidsvisionen, vart är vi på väg. Om vi fortsätter inslagen bana, var är vi om ett antal decennier?</w:t>
      </w:r>
      <w:r w:rsidR="009C32C4">
        <w:rPr>
          <w:sz w:val="22"/>
          <w:szCs w:val="22"/>
        </w:rPr>
        <w:t xml:space="preserve"> Är vi på väg in i rättslöshet?</w:t>
      </w:r>
    </w:p>
    <w:p w:rsidR="007C06A7" w:rsidRDefault="007C06A7" w:rsidP="00943ECA">
      <w:pPr>
        <w:tabs>
          <w:tab w:val="left" w:pos="1303"/>
          <w:tab w:val="left" w:pos="2606"/>
          <w:tab w:val="left" w:pos="3909"/>
          <w:tab w:val="left" w:pos="5213"/>
          <w:tab w:val="left" w:pos="6516"/>
          <w:tab w:val="left" w:pos="7819"/>
          <w:tab w:val="left" w:pos="8848"/>
        </w:tabs>
        <w:ind w:left="1303" w:hanging="1303"/>
        <w:rPr>
          <w:sz w:val="22"/>
          <w:szCs w:val="22"/>
        </w:rPr>
      </w:pPr>
    </w:p>
    <w:p w:rsidR="007C06A7" w:rsidRDefault="007C06A7" w:rsidP="00943ECA">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Vi bör sluta i ett svar på VART VILL VI?</w:t>
      </w:r>
    </w:p>
    <w:p w:rsidR="00943ECA" w:rsidRDefault="00943ECA" w:rsidP="00943ECA">
      <w:pPr>
        <w:tabs>
          <w:tab w:val="left" w:pos="1303"/>
          <w:tab w:val="left" w:pos="2606"/>
          <w:tab w:val="left" w:pos="3909"/>
          <w:tab w:val="left" w:pos="5213"/>
          <w:tab w:val="left" w:pos="6516"/>
          <w:tab w:val="left" w:pos="7819"/>
          <w:tab w:val="left" w:pos="8848"/>
        </w:tabs>
        <w:ind w:left="1303" w:hanging="1303"/>
        <w:rPr>
          <w:sz w:val="22"/>
          <w:szCs w:val="22"/>
        </w:rPr>
      </w:pPr>
    </w:p>
    <w:p w:rsidR="00943ECA" w:rsidRDefault="00943ECA" w:rsidP="00943ECA">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tab/>
        <w:t xml:space="preserve">Per och Martin tar medlemsmötet i Vallastaden. Kan det vara den 15:e? </w:t>
      </w:r>
    </w:p>
    <w:p w:rsidR="00943ECA" w:rsidRDefault="00943ECA" w:rsidP="00943ECA">
      <w:pPr>
        <w:tabs>
          <w:tab w:val="left" w:pos="1303"/>
          <w:tab w:val="left" w:pos="2606"/>
          <w:tab w:val="left" w:pos="3909"/>
          <w:tab w:val="left" w:pos="5213"/>
          <w:tab w:val="left" w:pos="6516"/>
          <w:tab w:val="left" w:pos="7819"/>
          <w:tab w:val="left" w:pos="8848"/>
        </w:tabs>
        <w:ind w:left="1303" w:hanging="1303"/>
        <w:rPr>
          <w:sz w:val="22"/>
          <w:szCs w:val="22"/>
        </w:rPr>
      </w:pPr>
      <w:r>
        <w:rPr>
          <w:sz w:val="22"/>
          <w:szCs w:val="22"/>
        </w:rPr>
        <w:lastRenderedPageBreak/>
        <w:tab/>
        <w:t>Claes, Roger och Carina tar medlemsmötet i Malmö den 23 maj.</w:t>
      </w:r>
    </w:p>
    <w:p w:rsidR="00943ECA" w:rsidRDefault="00943ECA" w:rsidP="00943ECA">
      <w:pPr>
        <w:tabs>
          <w:tab w:val="left" w:pos="1303"/>
          <w:tab w:val="left" w:pos="2606"/>
          <w:tab w:val="left" w:pos="3909"/>
          <w:tab w:val="left" w:pos="5213"/>
          <w:tab w:val="left" w:pos="6516"/>
          <w:tab w:val="left" w:pos="7819"/>
          <w:tab w:val="left" w:pos="8848"/>
        </w:tabs>
        <w:ind w:left="1303" w:hanging="1303"/>
        <w:rPr>
          <w:sz w:val="22"/>
          <w:szCs w:val="22"/>
        </w:rPr>
      </w:pPr>
    </w:p>
    <w:p w:rsidR="00CE26B9" w:rsidRPr="005C75D7" w:rsidRDefault="00943ECA" w:rsidP="00943ECA">
      <w:pPr>
        <w:tabs>
          <w:tab w:val="left" w:pos="1303"/>
          <w:tab w:val="left" w:pos="2606"/>
          <w:tab w:val="left" w:pos="3909"/>
          <w:tab w:val="left" w:pos="5213"/>
          <w:tab w:val="left" w:pos="6516"/>
          <w:tab w:val="left" w:pos="7819"/>
          <w:tab w:val="left" w:pos="8848"/>
        </w:tabs>
        <w:ind w:left="1303" w:hanging="1303"/>
        <w:rPr>
          <w:b/>
          <w:sz w:val="22"/>
          <w:szCs w:val="22"/>
        </w:rPr>
      </w:pPr>
      <w:r w:rsidRPr="005C75D7">
        <w:rPr>
          <w:b/>
          <w:sz w:val="22"/>
          <w:szCs w:val="22"/>
        </w:rPr>
        <w:t xml:space="preserve"> </w:t>
      </w:r>
    </w:p>
    <w:p w:rsidR="00E82734" w:rsidRPr="005C75D7" w:rsidRDefault="00E82734" w:rsidP="00B37955">
      <w:pPr>
        <w:tabs>
          <w:tab w:val="left" w:pos="1303"/>
          <w:tab w:val="left" w:pos="2606"/>
          <w:tab w:val="left" w:pos="3909"/>
          <w:tab w:val="left" w:pos="5213"/>
          <w:tab w:val="left" w:pos="6516"/>
          <w:tab w:val="left" w:pos="7819"/>
          <w:tab w:val="left" w:pos="8848"/>
        </w:tabs>
        <w:ind w:left="1303" w:hanging="1303"/>
        <w:rPr>
          <w:b/>
          <w:sz w:val="22"/>
          <w:szCs w:val="22"/>
        </w:rPr>
      </w:pPr>
      <w:r w:rsidRPr="005C75D7">
        <w:rPr>
          <w:b/>
          <w:sz w:val="22"/>
          <w:szCs w:val="22"/>
        </w:rPr>
        <w:t xml:space="preserve">§ </w:t>
      </w:r>
      <w:r w:rsidR="00CE26B9">
        <w:rPr>
          <w:b/>
          <w:sz w:val="22"/>
          <w:szCs w:val="22"/>
        </w:rPr>
        <w:t>12</w:t>
      </w:r>
      <w:r w:rsidRPr="005C75D7">
        <w:rPr>
          <w:b/>
          <w:sz w:val="22"/>
          <w:szCs w:val="22"/>
        </w:rPr>
        <w:tab/>
        <w:t>Övriga frågor</w:t>
      </w:r>
    </w:p>
    <w:p w:rsidR="00E82734" w:rsidRPr="002E1FAD" w:rsidRDefault="002E1FAD" w:rsidP="00B37955">
      <w:pPr>
        <w:tabs>
          <w:tab w:val="left" w:pos="1303"/>
          <w:tab w:val="left" w:pos="2606"/>
          <w:tab w:val="left" w:pos="3909"/>
          <w:tab w:val="left" w:pos="5213"/>
          <w:tab w:val="left" w:pos="6516"/>
          <w:tab w:val="left" w:pos="7819"/>
          <w:tab w:val="left" w:pos="8848"/>
        </w:tabs>
        <w:ind w:left="1303" w:hanging="1303"/>
        <w:rPr>
          <w:sz w:val="22"/>
          <w:szCs w:val="22"/>
        </w:rPr>
      </w:pPr>
      <w:r>
        <w:rPr>
          <w:b/>
          <w:sz w:val="22"/>
          <w:szCs w:val="22"/>
        </w:rPr>
        <w:tab/>
      </w:r>
    </w:p>
    <w:p w:rsidR="00E82734" w:rsidRPr="005C75D7" w:rsidRDefault="00E82734" w:rsidP="00B37955">
      <w:pPr>
        <w:tabs>
          <w:tab w:val="left" w:pos="1303"/>
          <w:tab w:val="left" w:pos="2606"/>
          <w:tab w:val="left" w:pos="3909"/>
          <w:tab w:val="left" w:pos="5213"/>
          <w:tab w:val="left" w:pos="6516"/>
          <w:tab w:val="left" w:pos="7819"/>
          <w:tab w:val="left" w:pos="8848"/>
        </w:tabs>
        <w:ind w:left="1303" w:hanging="1303"/>
        <w:rPr>
          <w:b/>
          <w:sz w:val="22"/>
          <w:szCs w:val="22"/>
        </w:rPr>
      </w:pPr>
    </w:p>
    <w:p w:rsidR="000974AF" w:rsidRPr="008C11E8" w:rsidRDefault="00CE26B9" w:rsidP="00B37955">
      <w:pPr>
        <w:tabs>
          <w:tab w:val="left" w:pos="1303"/>
          <w:tab w:val="left" w:pos="2606"/>
          <w:tab w:val="left" w:pos="3909"/>
          <w:tab w:val="left" w:pos="5213"/>
          <w:tab w:val="left" w:pos="6516"/>
          <w:tab w:val="left" w:pos="7819"/>
          <w:tab w:val="left" w:pos="8848"/>
        </w:tabs>
        <w:ind w:left="1303" w:hanging="1303"/>
        <w:rPr>
          <w:b/>
          <w:sz w:val="22"/>
          <w:szCs w:val="22"/>
        </w:rPr>
      </w:pPr>
      <w:r>
        <w:rPr>
          <w:b/>
          <w:sz w:val="22"/>
          <w:szCs w:val="22"/>
        </w:rPr>
        <w:t>§ 13</w:t>
      </w:r>
      <w:r w:rsidR="00E82734" w:rsidRPr="008C11E8">
        <w:rPr>
          <w:b/>
          <w:sz w:val="22"/>
          <w:szCs w:val="22"/>
        </w:rPr>
        <w:tab/>
        <w:t>Nästa mötestid, mötet avslutas</w:t>
      </w:r>
      <w:r w:rsidR="000974AF" w:rsidRPr="008C11E8">
        <w:rPr>
          <w:b/>
          <w:sz w:val="22"/>
          <w:szCs w:val="22"/>
        </w:rPr>
        <w:tab/>
      </w:r>
    </w:p>
    <w:p w:rsidR="00B37955" w:rsidRDefault="000A21C4" w:rsidP="00575AA3">
      <w:pPr>
        <w:tabs>
          <w:tab w:val="left" w:pos="1303"/>
          <w:tab w:val="left" w:pos="2606"/>
          <w:tab w:val="left" w:pos="3909"/>
          <w:tab w:val="left" w:pos="5213"/>
          <w:tab w:val="left" w:pos="6516"/>
          <w:tab w:val="left" w:pos="7819"/>
          <w:tab w:val="left" w:pos="8848"/>
        </w:tabs>
        <w:ind w:left="1303" w:hanging="1303"/>
        <w:rPr>
          <w:sz w:val="22"/>
          <w:szCs w:val="22"/>
        </w:rPr>
      </w:pPr>
      <w:r w:rsidRPr="008C11E8">
        <w:rPr>
          <w:sz w:val="22"/>
          <w:szCs w:val="22"/>
        </w:rPr>
        <w:tab/>
        <w:t>Nästa styrelsemöte</w:t>
      </w:r>
      <w:r w:rsidR="008C11E8" w:rsidRPr="008C11E8">
        <w:rPr>
          <w:sz w:val="22"/>
          <w:szCs w:val="22"/>
        </w:rPr>
        <w:t xml:space="preserve"> den 24 maj i Kristianstad</w:t>
      </w:r>
      <w:r w:rsidR="001E0EA3">
        <w:rPr>
          <w:sz w:val="22"/>
          <w:szCs w:val="22"/>
        </w:rPr>
        <w:t>, med medlemsmöte kvällen innan</w:t>
      </w:r>
      <w:r w:rsidR="00C15468">
        <w:rPr>
          <w:sz w:val="22"/>
          <w:szCs w:val="22"/>
        </w:rPr>
        <w:t xml:space="preserve"> i Malmö</w:t>
      </w:r>
      <w:r w:rsidR="001E0EA3">
        <w:rPr>
          <w:sz w:val="22"/>
          <w:szCs w:val="22"/>
        </w:rPr>
        <w:t>.</w:t>
      </w:r>
    </w:p>
    <w:p w:rsidR="00B37955" w:rsidRDefault="00B37955" w:rsidP="00575AA3">
      <w:pPr>
        <w:tabs>
          <w:tab w:val="left" w:pos="1303"/>
          <w:tab w:val="left" w:pos="2606"/>
          <w:tab w:val="left" w:pos="3909"/>
          <w:tab w:val="left" w:pos="5213"/>
          <w:tab w:val="left" w:pos="6516"/>
          <w:tab w:val="left" w:pos="7819"/>
          <w:tab w:val="left" w:pos="8848"/>
        </w:tabs>
        <w:ind w:left="1303" w:hanging="1303"/>
        <w:rPr>
          <w:sz w:val="22"/>
          <w:szCs w:val="22"/>
        </w:rPr>
      </w:pPr>
    </w:p>
    <w:p w:rsidR="00133E1D" w:rsidRDefault="00133E1D" w:rsidP="00DE4EDD">
      <w:pPr>
        <w:tabs>
          <w:tab w:val="left" w:pos="1303"/>
          <w:tab w:val="left" w:pos="2606"/>
          <w:tab w:val="left" w:pos="3909"/>
          <w:tab w:val="left" w:pos="5213"/>
          <w:tab w:val="left" w:pos="6516"/>
          <w:tab w:val="left" w:pos="7819"/>
          <w:tab w:val="left" w:pos="8848"/>
        </w:tabs>
        <w:ind w:left="1303" w:hanging="1303"/>
        <w:rPr>
          <w:b/>
          <w:sz w:val="22"/>
          <w:szCs w:val="22"/>
        </w:rPr>
      </w:pPr>
    </w:p>
    <w:p w:rsidR="003F1317" w:rsidRDefault="003F1317" w:rsidP="00C26333">
      <w:pPr>
        <w:pBdr>
          <w:top w:val="none" w:sz="0" w:space="0" w:color="auto"/>
          <w:left w:val="none" w:sz="0" w:space="0" w:color="auto"/>
          <w:bottom w:val="none" w:sz="0" w:space="0" w:color="auto"/>
          <w:right w:val="none" w:sz="0" w:space="0" w:color="auto"/>
          <w:between w:val="none" w:sz="0" w:space="0" w:color="auto"/>
          <w:bar w:val="none" w:sz="0" w:color="auto"/>
        </w:pBdr>
        <w:ind w:left="540" w:firstLine="709"/>
        <w:rPr>
          <w:sz w:val="22"/>
          <w:szCs w:val="22"/>
        </w:rPr>
      </w:pPr>
    </w:p>
    <w:p w:rsidR="00956E00" w:rsidRDefault="00956E00" w:rsidP="00C26333">
      <w:pPr>
        <w:pBdr>
          <w:top w:val="none" w:sz="0" w:space="0" w:color="auto"/>
          <w:left w:val="none" w:sz="0" w:space="0" w:color="auto"/>
          <w:bottom w:val="none" w:sz="0" w:space="0" w:color="auto"/>
          <w:right w:val="none" w:sz="0" w:space="0" w:color="auto"/>
          <w:between w:val="none" w:sz="0" w:space="0" w:color="auto"/>
          <w:bar w:val="none" w:sz="0" w:color="auto"/>
        </w:pBdr>
        <w:ind w:left="540" w:firstLine="709"/>
        <w:rPr>
          <w:sz w:val="22"/>
          <w:szCs w:val="22"/>
        </w:rPr>
      </w:pPr>
    </w:p>
    <w:p w:rsidR="00133E1D" w:rsidRDefault="00133E1D" w:rsidP="00C26333">
      <w:pPr>
        <w:pBdr>
          <w:top w:val="none" w:sz="0" w:space="0" w:color="auto"/>
          <w:left w:val="none" w:sz="0" w:space="0" w:color="auto"/>
          <w:bottom w:val="none" w:sz="0" w:space="0" w:color="auto"/>
          <w:right w:val="none" w:sz="0" w:space="0" w:color="auto"/>
          <w:between w:val="none" w:sz="0" w:space="0" w:color="auto"/>
          <w:bar w:val="none" w:sz="0" w:color="auto"/>
        </w:pBdr>
        <w:ind w:left="540" w:firstLine="709"/>
        <w:rPr>
          <w:sz w:val="22"/>
          <w:szCs w:val="22"/>
        </w:rPr>
      </w:pPr>
      <w:r>
        <w:rPr>
          <w:sz w:val="22"/>
          <w:szCs w:val="22"/>
        </w:rPr>
        <w:t>Ordförande, justerare</w:t>
      </w:r>
      <w:r>
        <w:rPr>
          <w:sz w:val="22"/>
          <w:szCs w:val="22"/>
        </w:rPr>
        <w:tab/>
      </w:r>
      <w:r>
        <w:rPr>
          <w:sz w:val="22"/>
          <w:szCs w:val="22"/>
        </w:rPr>
        <w:tab/>
        <w:t>Vid protokollet</w:t>
      </w:r>
    </w:p>
    <w:p w:rsidR="00133E1D" w:rsidRDefault="00133E1D" w:rsidP="00133E1D">
      <w:pPr>
        <w:tabs>
          <w:tab w:val="left" w:pos="1303"/>
          <w:tab w:val="left" w:pos="2606"/>
          <w:tab w:val="left" w:pos="3909"/>
          <w:tab w:val="left" w:pos="5213"/>
          <w:tab w:val="left" w:pos="6516"/>
          <w:tab w:val="left" w:pos="7819"/>
          <w:tab w:val="left" w:pos="8848"/>
        </w:tabs>
        <w:ind w:left="1276" w:hanging="27"/>
        <w:rPr>
          <w:sz w:val="22"/>
          <w:szCs w:val="22"/>
        </w:rPr>
      </w:pPr>
    </w:p>
    <w:p w:rsidR="00133E1D" w:rsidRDefault="00133E1D" w:rsidP="00841A58">
      <w:pPr>
        <w:tabs>
          <w:tab w:val="left" w:pos="1303"/>
          <w:tab w:val="left" w:pos="2606"/>
          <w:tab w:val="left" w:pos="3909"/>
          <w:tab w:val="left" w:pos="5213"/>
          <w:tab w:val="left" w:pos="6516"/>
          <w:tab w:val="left" w:pos="7819"/>
          <w:tab w:val="left" w:pos="8848"/>
        </w:tabs>
        <w:rPr>
          <w:sz w:val="22"/>
          <w:szCs w:val="22"/>
        </w:rPr>
      </w:pPr>
    </w:p>
    <w:p w:rsidR="00841A58" w:rsidRDefault="00841A58" w:rsidP="00841A58">
      <w:pPr>
        <w:tabs>
          <w:tab w:val="left" w:pos="1303"/>
          <w:tab w:val="left" w:pos="2606"/>
          <w:tab w:val="left" w:pos="3909"/>
          <w:tab w:val="left" w:pos="5213"/>
          <w:tab w:val="left" w:pos="6516"/>
          <w:tab w:val="left" w:pos="7819"/>
          <w:tab w:val="left" w:pos="8848"/>
        </w:tabs>
        <w:rPr>
          <w:sz w:val="22"/>
          <w:szCs w:val="22"/>
        </w:rPr>
      </w:pPr>
    </w:p>
    <w:p w:rsidR="003F1317" w:rsidRDefault="003F1317" w:rsidP="00133E1D">
      <w:pPr>
        <w:tabs>
          <w:tab w:val="left" w:pos="1303"/>
          <w:tab w:val="left" w:pos="2606"/>
          <w:tab w:val="left" w:pos="3909"/>
          <w:tab w:val="left" w:pos="5213"/>
          <w:tab w:val="left" w:pos="6516"/>
          <w:tab w:val="left" w:pos="7819"/>
          <w:tab w:val="left" w:pos="8848"/>
        </w:tabs>
        <w:ind w:left="1276" w:hanging="27"/>
        <w:rPr>
          <w:sz w:val="22"/>
          <w:szCs w:val="22"/>
        </w:rPr>
      </w:pPr>
    </w:p>
    <w:p w:rsidR="00133E1D" w:rsidRDefault="00133E1D" w:rsidP="00133E1D">
      <w:pPr>
        <w:tabs>
          <w:tab w:val="left" w:pos="1303"/>
          <w:tab w:val="left" w:pos="2606"/>
          <w:tab w:val="left" w:pos="3909"/>
          <w:tab w:val="left" w:pos="5213"/>
          <w:tab w:val="left" w:pos="6516"/>
          <w:tab w:val="left" w:pos="7819"/>
          <w:tab w:val="left" w:pos="8848"/>
        </w:tabs>
        <w:ind w:left="1276" w:hanging="27"/>
        <w:rPr>
          <w:sz w:val="22"/>
          <w:szCs w:val="22"/>
        </w:rPr>
      </w:pPr>
      <w:r>
        <w:rPr>
          <w:sz w:val="22"/>
          <w:szCs w:val="22"/>
        </w:rPr>
        <w:t>Per Haupt</w:t>
      </w:r>
      <w:r>
        <w:rPr>
          <w:sz w:val="22"/>
          <w:szCs w:val="22"/>
        </w:rPr>
        <w:tab/>
      </w:r>
      <w:r>
        <w:rPr>
          <w:sz w:val="22"/>
          <w:szCs w:val="22"/>
        </w:rPr>
        <w:tab/>
        <w:t xml:space="preserve">      </w:t>
      </w:r>
      <w:r w:rsidR="000D37D8">
        <w:rPr>
          <w:sz w:val="22"/>
          <w:szCs w:val="22"/>
        </w:rPr>
        <w:t xml:space="preserve">Carina </w:t>
      </w:r>
      <w:proofErr w:type="spellStart"/>
      <w:r w:rsidR="000D37D8">
        <w:rPr>
          <w:sz w:val="22"/>
          <w:szCs w:val="22"/>
        </w:rPr>
        <w:t>Tenngart</w:t>
      </w:r>
      <w:proofErr w:type="spellEnd"/>
      <w:r w:rsidR="000D37D8">
        <w:rPr>
          <w:sz w:val="22"/>
          <w:szCs w:val="22"/>
        </w:rPr>
        <w:t xml:space="preserve"> Ivarsson</w:t>
      </w:r>
    </w:p>
    <w:p w:rsidR="006414E5" w:rsidRDefault="006414E5">
      <w:pPr>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p>
    <w:p w:rsidR="006414E5" w:rsidRDefault="006414E5">
      <w:pPr>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p>
    <w:p w:rsidR="005D05E2" w:rsidRDefault="005D05E2" w:rsidP="005D05E2">
      <w:pPr>
        <w:pBdr>
          <w:top w:val="none" w:sz="0" w:space="0" w:color="auto"/>
          <w:left w:val="none" w:sz="0" w:space="0" w:color="auto"/>
          <w:bottom w:val="none" w:sz="0" w:space="0" w:color="auto"/>
          <w:right w:val="none" w:sz="0" w:space="0" w:color="auto"/>
          <w:between w:val="none" w:sz="0" w:space="0" w:color="auto"/>
          <w:bar w:val="none" w:sz="0" w:color="auto"/>
        </w:pBdr>
        <w:jc w:val="right"/>
        <w:rPr>
          <w:bCs/>
          <w:sz w:val="24"/>
          <w:szCs w:val="24"/>
        </w:rPr>
      </w:pPr>
    </w:p>
    <w:p w:rsidR="00F13538" w:rsidRPr="00E340C9" w:rsidRDefault="00F13538" w:rsidP="00C26333">
      <w:pPr>
        <w:pBdr>
          <w:top w:val="none" w:sz="0" w:space="0" w:color="auto"/>
          <w:left w:val="none" w:sz="0" w:space="0" w:color="auto"/>
          <w:bottom w:val="none" w:sz="0" w:space="0" w:color="auto"/>
          <w:right w:val="none" w:sz="0" w:space="0" w:color="auto"/>
          <w:between w:val="none" w:sz="0" w:space="0" w:color="auto"/>
          <w:bar w:val="none" w:sz="0" w:color="auto"/>
        </w:pBdr>
        <w:rPr>
          <w:bCs/>
          <w:sz w:val="24"/>
          <w:szCs w:val="24"/>
        </w:rPr>
      </w:pPr>
    </w:p>
    <w:sectPr w:rsidR="00F13538" w:rsidRPr="00E340C9" w:rsidSect="00695E40">
      <w:headerReference w:type="default" r:id="rId9"/>
      <w:footerReference w:type="default" r:id="rId10"/>
      <w:headerReference w:type="first" r:id="rId11"/>
      <w:pgSz w:w="11900" w:h="16840"/>
      <w:pgMar w:top="1021" w:right="1134" w:bottom="1021" w:left="1418" w:header="720"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6BF" w:rsidRDefault="000356BF" w:rsidP="00695E40">
      <w:r>
        <w:separator/>
      </w:r>
    </w:p>
  </w:endnote>
  <w:endnote w:type="continuationSeparator" w:id="0">
    <w:p w:rsidR="000356BF" w:rsidRDefault="000356BF" w:rsidP="0069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40" w:rsidRDefault="00695E40">
    <w:pPr>
      <w:pStyle w:val="Sidfo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6BF" w:rsidRDefault="000356BF" w:rsidP="00695E40">
      <w:r>
        <w:separator/>
      </w:r>
    </w:p>
  </w:footnote>
  <w:footnote w:type="continuationSeparator" w:id="0">
    <w:p w:rsidR="000356BF" w:rsidRDefault="000356BF" w:rsidP="00695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40" w:rsidRDefault="00695E40">
    <w:pPr>
      <w:tabs>
        <w:tab w:val="center" w:pos="4536"/>
        <w:tab w:val="right" w:pos="9072"/>
        <w:tab w:val="left" w:pos="912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40" w:rsidRDefault="00C808AF">
    <w:pPr>
      <w:pStyle w:val="Sidhuvud"/>
    </w:pPr>
    <w:r>
      <w:rPr>
        <w:noProof/>
        <w:bdr w:val="none" w:sz="0" w:space="0" w:color="auto"/>
      </w:rPr>
      <w:drawing>
        <wp:anchor distT="152400" distB="152400" distL="152400" distR="152400" simplePos="0" relativeHeight="251657728" behindDoc="1" locked="0" layoutInCell="1" allowOverlap="1" wp14:anchorId="2E3B7BE9" wp14:editId="3B0D6EB0">
          <wp:simplePos x="0" y="0"/>
          <wp:positionH relativeFrom="page">
            <wp:posOffset>6109335</wp:posOffset>
          </wp:positionH>
          <wp:positionV relativeFrom="page">
            <wp:posOffset>313690</wp:posOffset>
          </wp:positionV>
          <wp:extent cx="789305" cy="904240"/>
          <wp:effectExtent l="19050" t="0" r="0" b="0"/>
          <wp:wrapNone/>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srcRect/>
                  <a:stretch>
                    <a:fillRect/>
                  </a:stretch>
                </pic:blipFill>
                <pic:spPr bwMode="auto">
                  <a:xfrm>
                    <a:off x="0" y="0"/>
                    <a:ext cx="789305" cy="904240"/>
                  </a:xfrm>
                  <a:prstGeom prst="rect">
                    <a:avLst/>
                  </a:prstGeom>
                  <a:noFill/>
                  <a:ln w="9525">
                    <a:noFill/>
                    <a:miter lim="800000"/>
                    <a:headEnd/>
                    <a:tailEnd/>
                  </a:ln>
                </pic:spPr>
              </pic:pic>
            </a:graphicData>
          </a:graphic>
        </wp:anchor>
      </w:drawing>
    </w:r>
  </w:p>
  <w:p w:rsidR="00695E40" w:rsidRDefault="00695E40">
    <w:pPr>
      <w:pStyle w:val="Sidhuvud"/>
    </w:pPr>
  </w:p>
  <w:p w:rsidR="00695E40" w:rsidRDefault="00695E40">
    <w:pPr>
      <w:pStyle w:val="Sidhuvud"/>
    </w:pPr>
  </w:p>
  <w:p w:rsidR="00695E40" w:rsidRDefault="00695E40">
    <w:pPr>
      <w:pStyle w:val="Sidhuvud"/>
    </w:pPr>
  </w:p>
  <w:p w:rsidR="00695E40" w:rsidRDefault="00695E40">
    <w:pPr>
      <w:pStyle w:val="Sidhuvud"/>
    </w:pPr>
  </w:p>
  <w:p w:rsidR="00695E40" w:rsidRDefault="00695E4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7AA7"/>
    <w:multiLevelType w:val="hybridMultilevel"/>
    <w:tmpl w:val="B3A2C0BA"/>
    <w:lvl w:ilvl="0" w:tplc="A86A770E">
      <w:start w:val="1"/>
      <w:numFmt w:val="decimal"/>
      <w:lvlText w:val="%1."/>
      <w:lvlJc w:val="left"/>
      <w:pPr>
        <w:ind w:left="1663" w:hanging="360"/>
      </w:pPr>
      <w:rPr>
        <w:rFonts w:hint="default"/>
      </w:rPr>
    </w:lvl>
    <w:lvl w:ilvl="1" w:tplc="041D0019" w:tentative="1">
      <w:start w:val="1"/>
      <w:numFmt w:val="lowerLetter"/>
      <w:lvlText w:val="%2."/>
      <w:lvlJc w:val="left"/>
      <w:pPr>
        <w:ind w:left="2383" w:hanging="360"/>
      </w:pPr>
    </w:lvl>
    <w:lvl w:ilvl="2" w:tplc="041D001B" w:tentative="1">
      <w:start w:val="1"/>
      <w:numFmt w:val="lowerRoman"/>
      <w:lvlText w:val="%3."/>
      <w:lvlJc w:val="right"/>
      <w:pPr>
        <w:ind w:left="3103" w:hanging="180"/>
      </w:pPr>
    </w:lvl>
    <w:lvl w:ilvl="3" w:tplc="041D000F" w:tentative="1">
      <w:start w:val="1"/>
      <w:numFmt w:val="decimal"/>
      <w:lvlText w:val="%4."/>
      <w:lvlJc w:val="left"/>
      <w:pPr>
        <w:ind w:left="3823" w:hanging="360"/>
      </w:pPr>
    </w:lvl>
    <w:lvl w:ilvl="4" w:tplc="041D0019" w:tentative="1">
      <w:start w:val="1"/>
      <w:numFmt w:val="lowerLetter"/>
      <w:lvlText w:val="%5."/>
      <w:lvlJc w:val="left"/>
      <w:pPr>
        <w:ind w:left="4543" w:hanging="360"/>
      </w:pPr>
    </w:lvl>
    <w:lvl w:ilvl="5" w:tplc="041D001B" w:tentative="1">
      <w:start w:val="1"/>
      <w:numFmt w:val="lowerRoman"/>
      <w:lvlText w:val="%6."/>
      <w:lvlJc w:val="right"/>
      <w:pPr>
        <w:ind w:left="5263" w:hanging="180"/>
      </w:pPr>
    </w:lvl>
    <w:lvl w:ilvl="6" w:tplc="041D000F" w:tentative="1">
      <w:start w:val="1"/>
      <w:numFmt w:val="decimal"/>
      <w:lvlText w:val="%7."/>
      <w:lvlJc w:val="left"/>
      <w:pPr>
        <w:ind w:left="5983" w:hanging="360"/>
      </w:pPr>
    </w:lvl>
    <w:lvl w:ilvl="7" w:tplc="041D0019" w:tentative="1">
      <w:start w:val="1"/>
      <w:numFmt w:val="lowerLetter"/>
      <w:lvlText w:val="%8."/>
      <w:lvlJc w:val="left"/>
      <w:pPr>
        <w:ind w:left="6703" w:hanging="360"/>
      </w:pPr>
    </w:lvl>
    <w:lvl w:ilvl="8" w:tplc="041D001B" w:tentative="1">
      <w:start w:val="1"/>
      <w:numFmt w:val="lowerRoman"/>
      <w:lvlText w:val="%9."/>
      <w:lvlJc w:val="right"/>
      <w:pPr>
        <w:ind w:left="7423" w:hanging="180"/>
      </w:pPr>
    </w:lvl>
  </w:abstractNum>
  <w:abstractNum w:abstractNumId="1">
    <w:nsid w:val="46403B98"/>
    <w:multiLevelType w:val="hybridMultilevel"/>
    <w:tmpl w:val="4CC818E0"/>
    <w:lvl w:ilvl="0" w:tplc="9CBA0316">
      <w:start w:val="1"/>
      <w:numFmt w:val="lowerLetter"/>
      <w:lvlText w:val="%1)"/>
      <w:lvlJc w:val="left"/>
      <w:pPr>
        <w:ind w:left="1663" w:hanging="360"/>
      </w:pPr>
      <w:rPr>
        <w:rFonts w:ascii="Times New Roman" w:eastAsia="Times New Roman" w:hAnsi="Times New Roman" w:cs="Times New Roman"/>
      </w:rPr>
    </w:lvl>
    <w:lvl w:ilvl="1" w:tplc="041D0019" w:tentative="1">
      <w:start w:val="1"/>
      <w:numFmt w:val="lowerLetter"/>
      <w:lvlText w:val="%2."/>
      <w:lvlJc w:val="left"/>
      <w:pPr>
        <w:ind w:left="2383" w:hanging="360"/>
      </w:pPr>
    </w:lvl>
    <w:lvl w:ilvl="2" w:tplc="041D001B" w:tentative="1">
      <w:start w:val="1"/>
      <w:numFmt w:val="lowerRoman"/>
      <w:lvlText w:val="%3."/>
      <w:lvlJc w:val="right"/>
      <w:pPr>
        <w:ind w:left="3103" w:hanging="180"/>
      </w:pPr>
    </w:lvl>
    <w:lvl w:ilvl="3" w:tplc="041D000F" w:tentative="1">
      <w:start w:val="1"/>
      <w:numFmt w:val="decimal"/>
      <w:lvlText w:val="%4."/>
      <w:lvlJc w:val="left"/>
      <w:pPr>
        <w:ind w:left="3823" w:hanging="360"/>
      </w:pPr>
    </w:lvl>
    <w:lvl w:ilvl="4" w:tplc="041D0019" w:tentative="1">
      <w:start w:val="1"/>
      <w:numFmt w:val="lowerLetter"/>
      <w:lvlText w:val="%5."/>
      <w:lvlJc w:val="left"/>
      <w:pPr>
        <w:ind w:left="4543" w:hanging="360"/>
      </w:pPr>
    </w:lvl>
    <w:lvl w:ilvl="5" w:tplc="041D001B" w:tentative="1">
      <w:start w:val="1"/>
      <w:numFmt w:val="lowerRoman"/>
      <w:lvlText w:val="%6."/>
      <w:lvlJc w:val="right"/>
      <w:pPr>
        <w:ind w:left="5263" w:hanging="180"/>
      </w:pPr>
    </w:lvl>
    <w:lvl w:ilvl="6" w:tplc="041D000F" w:tentative="1">
      <w:start w:val="1"/>
      <w:numFmt w:val="decimal"/>
      <w:lvlText w:val="%7."/>
      <w:lvlJc w:val="left"/>
      <w:pPr>
        <w:ind w:left="5983" w:hanging="360"/>
      </w:pPr>
    </w:lvl>
    <w:lvl w:ilvl="7" w:tplc="041D0019" w:tentative="1">
      <w:start w:val="1"/>
      <w:numFmt w:val="lowerLetter"/>
      <w:lvlText w:val="%8."/>
      <w:lvlJc w:val="left"/>
      <w:pPr>
        <w:ind w:left="6703" w:hanging="360"/>
      </w:pPr>
    </w:lvl>
    <w:lvl w:ilvl="8" w:tplc="041D001B" w:tentative="1">
      <w:start w:val="1"/>
      <w:numFmt w:val="lowerRoman"/>
      <w:lvlText w:val="%9."/>
      <w:lvlJc w:val="right"/>
      <w:pPr>
        <w:ind w:left="742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E40"/>
    <w:rsid w:val="00004435"/>
    <w:rsid w:val="00005C07"/>
    <w:rsid w:val="000112BD"/>
    <w:rsid w:val="00012CF4"/>
    <w:rsid w:val="00021B1D"/>
    <w:rsid w:val="000356BF"/>
    <w:rsid w:val="0004679B"/>
    <w:rsid w:val="00046A78"/>
    <w:rsid w:val="00055F3F"/>
    <w:rsid w:val="00056592"/>
    <w:rsid w:val="0005767D"/>
    <w:rsid w:val="000704AB"/>
    <w:rsid w:val="0007143F"/>
    <w:rsid w:val="0008119A"/>
    <w:rsid w:val="00081666"/>
    <w:rsid w:val="0009342A"/>
    <w:rsid w:val="000974AF"/>
    <w:rsid w:val="000A21C4"/>
    <w:rsid w:val="000A3390"/>
    <w:rsid w:val="000A378E"/>
    <w:rsid w:val="000A6F17"/>
    <w:rsid w:val="000B264F"/>
    <w:rsid w:val="000B5533"/>
    <w:rsid w:val="000B607A"/>
    <w:rsid w:val="000B778A"/>
    <w:rsid w:val="000C470D"/>
    <w:rsid w:val="000D3333"/>
    <w:rsid w:val="000D37D8"/>
    <w:rsid w:val="000F0594"/>
    <w:rsid w:val="000F2ADE"/>
    <w:rsid w:val="000F7AED"/>
    <w:rsid w:val="00101FC9"/>
    <w:rsid w:val="00106867"/>
    <w:rsid w:val="0011382F"/>
    <w:rsid w:val="00121B71"/>
    <w:rsid w:val="001237C2"/>
    <w:rsid w:val="00132207"/>
    <w:rsid w:val="00133E1D"/>
    <w:rsid w:val="00134DD7"/>
    <w:rsid w:val="0015053A"/>
    <w:rsid w:val="00151EE2"/>
    <w:rsid w:val="00157BCC"/>
    <w:rsid w:val="00161960"/>
    <w:rsid w:val="0017159E"/>
    <w:rsid w:val="001947BA"/>
    <w:rsid w:val="001956CC"/>
    <w:rsid w:val="001976AB"/>
    <w:rsid w:val="001A6CDE"/>
    <w:rsid w:val="001B3121"/>
    <w:rsid w:val="001B61E4"/>
    <w:rsid w:val="001B6410"/>
    <w:rsid w:val="001B6C77"/>
    <w:rsid w:val="001C32A4"/>
    <w:rsid w:val="001C4E82"/>
    <w:rsid w:val="001D14F0"/>
    <w:rsid w:val="001D33F6"/>
    <w:rsid w:val="001D73A7"/>
    <w:rsid w:val="001E0EA3"/>
    <w:rsid w:val="001E7ED3"/>
    <w:rsid w:val="001F6048"/>
    <w:rsid w:val="00200732"/>
    <w:rsid w:val="00200942"/>
    <w:rsid w:val="00202A93"/>
    <w:rsid w:val="00226F7F"/>
    <w:rsid w:val="00236B36"/>
    <w:rsid w:val="00236EDA"/>
    <w:rsid w:val="00237325"/>
    <w:rsid w:val="00246C61"/>
    <w:rsid w:val="00255383"/>
    <w:rsid w:val="002630AD"/>
    <w:rsid w:val="00285BAE"/>
    <w:rsid w:val="0029060A"/>
    <w:rsid w:val="00292F7B"/>
    <w:rsid w:val="0029315F"/>
    <w:rsid w:val="0029634F"/>
    <w:rsid w:val="002A47DF"/>
    <w:rsid w:val="002B3798"/>
    <w:rsid w:val="002B786A"/>
    <w:rsid w:val="002C6461"/>
    <w:rsid w:val="002D52E0"/>
    <w:rsid w:val="002D5FCC"/>
    <w:rsid w:val="002D7322"/>
    <w:rsid w:val="002E0FA3"/>
    <w:rsid w:val="002E1FAD"/>
    <w:rsid w:val="002E30F9"/>
    <w:rsid w:val="002F16D8"/>
    <w:rsid w:val="002F2E3F"/>
    <w:rsid w:val="002F7059"/>
    <w:rsid w:val="002F7377"/>
    <w:rsid w:val="002F7879"/>
    <w:rsid w:val="00302083"/>
    <w:rsid w:val="00311A25"/>
    <w:rsid w:val="00327035"/>
    <w:rsid w:val="00336CBB"/>
    <w:rsid w:val="003431CD"/>
    <w:rsid w:val="00343740"/>
    <w:rsid w:val="00345427"/>
    <w:rsid w:val="00364982"/>
    <w:rsid w:val="00371F11"/>
    <w:rsid w:val="0037654E"/>
    <w:rsid w:val="0038259B"/>
    <w:rsid w:val="00391331"/>
    <w:rsid w:val="003A1501"/>
    <w:rsid w:val="003A2612"/>
    <w:rsid w:val="003A56F9"/>
    <w:rsid w:val="003B5751"/>
    <w:rsid w:val="003B7D1A"/>
    <w:rsid w:val="003C2431"/>
    <w:rsid w:val="003C293A"/>
    <w:rsid w:val="003C7B7A"/>
    <w:rsid w:val="003D0740"/>
    <w:rsid w:val="003D0AA3"/>
    <w:rsid w:val="003E14F6"/>
    <w:rsid w:val="003F1317"/>
    <w:rsid w:val="003F3C6E"/>
    <w:rsid w:val="00402139"/>
    <w:rsid w:val="0040753E"/>
    <w:rsid w:val="00417308"/>
    <w:rsid w:val="00421B44"/>
    <w:rsid w:val="00425A99"/>
    <w:rsid w:val="004262F4"/>
    <w:rsid w:val="004311F8"/>
    <w:rsid w:val="0043170B"/>
    <w:rsid w:val="004321A8"/>
    <w:rsid w:val="00441510"/>
    <w:rsid w:val="00442D64"/>
    <w:rsid w:val="0044637D"/>
    <w:rsid w:val="004568E2"/>
    <w:rsid w:val="0046221B"/>
    <w:rsid w:val="00471352"/>
    <w:rsid w:val="00471E0A"/>
    <w:rsid w:val="00487BBA"/>
    <w:rsid w:val="004951C6"/>
    <w:rsid w:val="004A28AA"/>
    <w:rsid w:val="004B3132"/>
    <w:rsid w:val="004B3F21"/>
    <w:rsid w:val="004C6F64"/>
    <w:rsid w:val="004D534D"/>
    <w:rsid w:val="004D78B5"/>
    <w:rsid w:val="004E1727"/>
    <w:rsid w:val="004E2C06"/>
    <w:rsid w:val="004F6D42"/>
    <w:rsid w:val="005039F4"/>
    <w:rsid w:val="005047F2"/>
    <w:rsid w:val="00512D27"/>
    <w:rsid w:val="005200A0"/>
    <w:rsid w:val="00521352"/>
    <w:rsid w:val="00541B36"/>
    <w:rsid w:val="00541DD0"/>
    <w:rsid w:val="005446EA"/>
    <w:rsid w:val="00550DB2"/>
    <w:rsid w:val="005525E1"/>
    <w:rsid w:val="005535F7"/>
    <w:rsid w:val="00561CCA"/>
    <w:rsid w:val="00575AA3"/>
    <w:rsid w:val="005948E6"/>
    <w:rsid w:val="005A3C76"/>
    <w:rsid w:val="005A4511"/>
    <w:rsid w:val="005B7E25"/>
    <w:rsid w:val="005C75D7"/>
    <w:rsid w:val="005D05E2"/>
    <w:rsid w:val="005D21FD"/>
    <w:rsid w:val="005D709C"/>
    <w:rsid w:val="005E1BB5"/>
    <w:rsid w:val="005E7C1E"/>
    <w:rsid w:val="005E7C4E"/>
    <w:rsid w:val="005F3371"/>
    <w:rsid w:val="005F5C44"/>
    <w:rsid w:val="005F7172"/>
    <w:rsid w:val="00601F9C"/>
    <w:rsid w:val="00603589"/>
    <w:rsid w:val="0061347B"/>
    <w:rsid w:val="006151F1"/>
    <w:rsid w:val="00620999"/>
    <w:rsid w:val="006228EB"/>
    <w:rsid w:val="00641167"/>
    <w:rsid w:val="006414E5"/>
    <w:rsid w:val="00644ED0"/>
    <w:rsid w:val="006502E0"/>
    <w:rsid w:val="006504C2"/>
    <w:rsid w:val="00651A64"/>
    <w:rsid w:val="00657C93"/>
    <w:rsid w:val="00660279"/>
    <w:rsid w:val="006743BA"/>
    <w:rsid w:val="00680AB4"/>
    <w:rsid w:val="006903D1"/>
    <w:rsid w:val="0069503A"/>
    <w:rsid w:val="00695E40"/>
    <w:rsid w:val="006A0CD8"/>
    <w:rsid w:val="006B4679"/>
    <w:rsid w:val="006C4EA2"/>
    <w:rsid w:val="006D3AB6"/>
    <w:rsid w:val="006D61A0"/>
    <w:rsid w:val="006E785B"/>
    <w:rsid w:val="007039CD"/>
    <w:rsid w:val="00715C4B"/>
    <w:rsid w:val="00716236"/>
    <w:rsid w:val="00727506"/>
    <w:rsid w:val="0073008C"/>
    <w:rsid w:val="00733DFC"/>
    <w:rsid w:val="007414AF"/>
    <w:rsid w:val="00742893"/>
    <w:rsid w:val="007459C3"/>
    <w:rsid w:val="0075334F"/>
    <w:rsid w:val="00757C4B"/>
    <w:rsid w:val="007860CB"/>
    <w:rsid w:val="0079483D"/>
    <w:rsid w:val="007A64F6"/>
    <w:rsid w:val="007A76CE"/>
    <w:rsid w:val="007B7082"/>
    <w:rsid w:val="007C06A7"/>
    <w:rsid w:val="007E4F8B"/>
    <w:rsid w:val="007E72C9"/>
    <w:rsid w:val="007F51E7"/>
    <w:rsid w:val="00803AC3"/>
    <w:rsid w:val="00811461"/>
    <w:rsid w:val="00820281"/>
    <w:rsid w:val="00822362"/>
    <w:rsid w:val="00830A7C"/>
    <w:rsid w:val="00831381"/>
    <w:rsid w:val="00832413"/>
    <w:rsid w:val="00841309"/>
    <w:rsid w:val="00841A58"/>
    <w:rsid w:val="00854E5A"/>
    <w:rsid w:val="00873F65"/>
    <w:rsid w:val="008A4361"/>
    <w:rsid w:val="008A55D7"/>
    <w:rsid w:val="008B1FC7"/>
    <w:rsid w:val="008B504A"/>
    <w:rsid w:val="008B6349"/>
    <w:rsid w:val="008C11E8"/>
    <w:rsid w:val="008C364F"/>
    <w:rsid w:val="008D2353"/>
    <w:rsid w:val="008E37DD"/>
    <w:rsid w:val="008F3894"/>
    <w:rsid w:val="008F5D62"/>
    <w:rsid w:val="00902C90"/>
    <w:rsid w:val="00903837"/>
    <w:rsid w:val="0091212C"/>
    <w:rsid w:val="0092425B"/>
    <w:rsid w:val="0092756F"/>
    <w:rsid w:val="00940D6C"/>
    <w:rsid w:val="009410DD"/>
    <w:rsid w:val="00943ECA"/>
    <w:rsid w:val="009451EF"/>
    <w:rsid w:val="00954728"/>
    <w:rsid w:val="00956E00"/>
    <w:rsid w:val="00962BFD"/>
    <w:rsid w:val="00966549"/>
    <w:rsid w:val="009713C4"/>
    <w:rsid w:val="0098039A"/>
    <w:rsid w:val="0098223F"/>
    <w:rsid w:val="009859FE"/>
    <w:rsid w:val="00996DE2"/>
    <w:rsid w:val="009A4749"/>
    <w:rsid w:val="009B4F37"/>
    <w:rsid w:val="009B7C1B"/>
    <w:rsid w:val="009C32C4"/>
    <w:rsid w:val="009C35A0"/>
    <w:rsid w:val="009D212C"/>
    <w:rsid w:val="009D3C0B"/>
    <w:rsid w:val="009D7A66"/>
    <w:rsid w:val="009E0DA5"/>
    <w:rsid w:val="009F5A64"/>
    <w:rsid w:val="00A05B69"/>
    <w:rsid w:val="00A113AB"/>
    <w:rsid w:val="00A23C65"/>
    <w:rsid w:val="00A3119F"/>
    <w:rsid w:val="00A335EE"/>
    <w:rsid w:val="00A370BE"/>
    <w:rsid w:val="00A46111"/>
    <w:rsid w:val="00A60892"/>
    <w:rsid w:val="00A60B4D"/>
    <w:rsid w:val="00A6511D"/>
    <w:rsid w:val="00A662ED"/>
    <w:rsid w:val="00A76034"/>
    <w:rsid w:val="00A77557"/>
    <w:rsid w:val="00A778E8"/>
    <w:rsid w:val="00A77EA9"/>
    <w:rsid w:val="00A85E47"/>
    <w:rsid w:val="00A87A06"/>
    <w:rsid w:val="00A87E12"/>
    <w:rsid w:val="00A94D22"/>
    <w:rsid w:val="00A971AF"/>
    <w:rsid w:val="00AA3DA0"/>
    <w:rsid w:val="00AB1087"/>
    <w:rsid w:val="00AB21B5"/>
    <w:rsid w:val="00AB2A80"/>
    <w:rsid w:val="00AB409E"/>
    <w:rsid w:val="00AC2AE6"/>
    <w:rsid w:val="00AE044C"/>
    <w:rsid w:val="00AE31ED"/>
    <w:rsid w:val="00AF7822"/>
    <w:rsid w:val="00B13618"/>
    <w:rsid w:val="00B15267"/>
    <w:rsid w:val="00B256F3"/>
    <w:rsid w:val="00B319DA"/>
    <w:rsid w:val="00B3323D"/>
    <w:rsid w:val="00B33B88"/>
    <w:rsid w:val="00B34654"/>
    <w:rsid w:val="00B37955"/>
    <w:rsid w:val="00B47753"/>
    <w:rsid w:val="00B47A91"/>
    <w:rsid w:val="00B507E1"/>
    <w:rsid w:val="00B5107F"/>
    <w:rsid w:val="00B55D95"/>
    <w:rsid w:val="00B74D1B"/>
    <w:rsid w:val="00B77AFE"/>
    <w:rsid w:val="00B82F0C"/>
    <w:rsid w:val="00B95857"/>
    <w:rsid w:val="00BA6121"/>
    <w:rsid w:val="00BB6685"/>
    <w:rsid w:val="00BB7F30"/>
    <w:rsid w:val="00BC183A"/>
    <w:rsid w:val="00BC55AF"/>
    <w:rsid w:val="00BC7A02"/>
    <w:rsid w:val="00BD57BC"/>
    <w:rsid w:val="00BF344F"/>
    <w:rsid w:val="00C0131F"/>
    <w:rsid w:val="00C0421C"/>
    <w:rsid w:val="00C04EA5"/>
    <w:rsid w:val="00C10656"/>
    <w:rsid w:val="00C1156A"/>
    <w:rsid w:val="00C11FF2"/>
    <w:rsid w:val="00C12E8A"/>
    <w:rsid w:val="00C13878"/>
    <w:rsid w:val="00C15468"/>
    <w:rsid w:val="00C26333"/>
    <w:rsid w:val="00C309D7"/>
    <w:rsid w:val="00C327E7"/>
    <w:rsid w:val="00C35866"/>
    <w:rsid w:val="00C36371"/>
    <w:rsid w:val="00C4089F"/>
    <w:rsid w:val="00C40CB1"/>
    <w:rsid w:val="00C43D71"/>
    <w:rsid w:val="00C44B8C"/>
    <w:rsid w:val="00C64A88"/>
    <w:rsid w:val="00C767C4"/>
    <w:rsid w:val="00C808AF"/>
    <w:rsid w:val="00C9034C"/>
    <w:rsid w:val="00C91696"/>
    <w:rsid w:val="00C92ADB"/>
    <w:rsid w:val="00C92B9C"/>
    <w:rsid w:val="00C93B50"/>
    <w:rsid w:val="00C94FC2"/>
    <w:rsid w:val="00CA41A9"/>
    <w:rsid w:val="00CB0E88"/>
    <w:rsid w:val="00CB74B7"/>
    <w:rsid w:val="00CD2C8F"/>
    <w:rsid w:val="00CE26B9"/>
    <w:rsid w:val="00CF0527"/>
    <w:rsid w:val="00CF6C06"/>
    <w:rsid w:val="00CF6F6B"/>
    <w:rsid w:val="00D057FE"/>
    <w:rsid w:val="00D112C8"/>
    <w:rsid w:val="00D26DD7"/>
    <w:rsid w:val="00D31CCE"/>
    <w:rsid w:val="00D470AA"/>
    <w:rsid w:val="00D520FA"/>
    <w:rsid w:val="00D562F5"/>
    <w:rsid w:val="00DA0925"/>
    <w:rsid w:val="00DB5844"/>
    <w:rsid w:val="00DB73D3"/>
    <w:rsid w:val="00DC2276"/>
    <w:rsid w:val="00DC3546"/>
    <w:rsid w:val="00DD5198"/>
    <w:rsid w:val="00DE4EDD"/>
    <w:rsid w:val="00DE6A30"/>
    <w:rsid w:val="00DE739F"/>
    <w:rsid w:val="00DF0525"/>
    <w:rsid w:val="00E00B16"/>
    <w:rsid w:val="00E022EB"/>
    <w:rsid w:val="00E04253"/>
    <w:rsid w:val="00E04549"/>
    <w:rsid w:val="00E046B1"/>
    <w:rsid w:val="00E07CF1"/>
    <w:rsid w:val="00E10309"/>
    <w:rsid w:val="00E13CCD"/>
    <w:rsid w:val="00E32BEF"/>
    <w:rsid w:val="00E340C9"/>
    <w:rsid w:val="00E418D1"/>
    <w:rsid w:val="00E429B9"/>
    <w:rsid w:val="00E43FFD"/>
    <w:rsid w:val="00E5079B"/>
    <w:rsid w:val="00E57FAD"/>
    <w:rsid w:val="00E64C46"/>
    <w:rsid w:val="00E66B8C"/>
    <w:rsid w:val="00E6771F"/>
    <w:rsid w:val="00E73E81"/>
    <w:rsid w:val="00E73EC6"/>
    <w:rsid w:val="00E82734"/>
    <w:rsid w:val="00E84247"/>
    <w:rsid w:val="00E8447B"/>
    <w:rsid w:val="00E94D47"/>
    <w:rsid w:val="00EB0E87"/>
    <w:rsid w:val="00EB242E"/>
    <w:rsid w:val="00EB41BE"/>
    <w:rsid w:val="00ED70EE"/>
    <w:rsid w:val="00ED7E3F"/>
    <w:rsid w:val="00EE6D9E"/>
    <w:rsid w:val="00EF67A0"/>
    <w:rsid w:val="00F03ADB"/>
    <w:rsid w:val="00F13538"/>
    <w:rsid w:val="00F26F1E"/>
    <w:rsid w:val="00F461FC"/>
    <w:rsid w:val="00F50DEA"/>
    <w:rsid w:val="00F602AF"/>
    <w:rsid w:val="00F61BFD"/>
    <w:rsid w:val="00F72717"/>
    <w:rsid w:val="00F73841"/>
    <w:rsid w:val="00F761D7"/>
    <w:rsid w:val="00F776E9"/>
    <w:rsid w:val="00F92B66"/>
    <w:rsid w:val="00F94ED0"/>
    <w:rsid w:val="00FA1851"/>
    <w:rsid w:val="00FB0173"/>
    <w:rsid w:val="00FC19D1"/>
    <w:rsid w:val="00FC22A8"/>
    <w:rsid w:val="00FC5485"/>
    <w:rsid w:val="00FC7F7C"/>
    <w:rsid w:val="00FD32C6"/>
    <w:rsid w:val="00FF75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5E40"/>
    <w:pPr>
      <w:pBdr>
        <w:top w:val="nil"/>
        <w:left w:val="nil"/>
        <w:bottom w:val="nil"/>
        <w:right w:val="nil"/>
        <w:between w:val="nil"/>
        <w:bar w:val="nil"/>
      </w:pBdr>
    </w:pPr>
    <w:rPr>
      <w:rFonts w:eastAsia="Times New Roman"/>
      <w:color w:val="000000"/>
      <w:u w:color="000000"/>
      <w:bdr w:val="nil"/>
      <w:lang w:eastAsia="en-US"/>
    </w:rPr>
  </w:style>
  <w:style w:type="paragraph" w:styleId="Rubrik1">
    <w:name w:val="heading 1"/>
    <w:next w:val="Normal"/>
    <w:rsid w:val="00695E40"/>
    <w:pPr>
      <w:keepNext/>
      <w:pBdr>
        <w:top w:val="nil"/>
        <w:left w:val="nil"/>
        <w:bottom w:val="nil"/>
        <w:right w:val="nil"/>
        <w:between w:val="nil"/>
        <w:bar w:val="nil"/>
      </w:pBdr>
      <w:tabs>
        <w:tab w:val="left" w:pos="1303"/>
        <w:tab w:val="left" w:pos="2606"/>
        <w:tab w:val="left" w:pos="3909"/>
        <w:tab w:val="left" w:pos="5213"/>
        <w:tab w:val="left" w:pos="6516"/>
        <w:tab w:val="left" w:pos="7819"/>
        <w:tab w:val="left" w:pos="9122"/>
      </w:tabs>
      <w:outlineLvl w:val="0"/>
    </w:pPr>
    <w:rPr>
      <w:rFonts w:eastAsia="Times New Roman"/>
      <w:b/>
      <w:bCs/>
      <w:color w:val="000000"/>
      <w:sz w:val="28"/>
      <w:szCs w:val="28"/>
      <w:u w:color="000000"/>
      <w:bdr w:val="n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695E40"/>
    <w:rPr>
      <w:u w:val="single"/>
    </w:rPr>
  </w:style>
  <w:style w:type="table" w:customStyle="1" w:styleId="TableNormal">
    <w:name w:val="Table Normal"/>
    <w:rsid w:val="00695E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Sidfot">
    <w:name w:val="footer"/>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Sidhuvud">
    <w:name w:val="header"/>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Brdtext2">
    <w:name w:val="Body Text 2"/>
    <w:rsid w:val="00695E40"/>
    <w:pPr>
      <w:pBdr>
        <w:top w:val="nil"/>
        <w:left w:val="nil"/>
        <w:bottom w:val="nil"/>
        <w:right w:val="nil"/>
        <w:between w:val="nil"/>
        <w:bar w:val="nil"/>
      </w:pBdr>
      <w:tabs>
        <w:tab w:val="left" w:pos="1303"/>
        <w:tab w:val="left" w:pos="2606"/>
        <w:tab w:val="left" w:pos="3909"/>
        <w:tab w:val="left" w:pos="5213"/>
        <w:tab w:val="left" w:pos="6516"/>
        <w:tab w:val="left" w:pos="7819"/>
        <w:tab w:val="left" w:pos="9122"/>
      </w:tabs>
      <w:ind w:left="1303"/>
    </w:pPr>
    <w:rPr>
      <w:rFonts w:eastAsia="Times New Roman"/>
      <w:color w:val="000000"/>
      <w:sz w:val="22"/>
      <w:szCs w:val="22"/>
      <w:u w:color="000000"/>
      <w:bdr w:val="nil"/>
    </w:rPr>
  </w:style>
  <w:style w:type="paragraph" w:styleId="Ballongtext">
    <w:name w:val="Balloon Text"/>
    <w:basedOn w:val="Normal"/>
    <w:link w:val="BallongtextChar"/>
    <w:uiPriority w:val="99"/>
    <w:semiHidden/>
    <w:unhideWhenUsed/>
    <w:rsid w:val="0037654E"/>
    <w:rPr>
      <w:rFonts w:ascii="Tahoma" w:hAnsi="Tahoma" w:cs="Tahoma"/>
      <w:sz w:val="16"/>
      <w:szCs w:val="16"/>
    </w:rPr>
  </w:style>
  <w:style w:type="character" w:customStyle="1" w:styleId="BallongtextChar">
    <w:name w:val="Ballongtext Char"/>
    <w:basedOn w:val="Standardstycketeckensnitt"/>
    <w:link w:val="Ballongtext"/>
    <w:uiPriority w:val="99"/>
    <w:semiHidden/>
    <w:rsid w:val="0037654E"/>
    <w:rPr>
      <w:rFonts w:ascii="Tahoma" w:eastAsia="Times New Roman" w:hAnsi="Tahoma" w:cs="Tahoma"/>
      <w:color w:val="000000"/>
      <w:sz w:val="16"/>
      <w:szCs w:val="16"/>
      <w:u w:color="000000"/>
      <w:bdr w:val="nil"/>
      <w:lang w:eastAsia="en-US"/>
    </w:rPr>
  </w:style>
  <w:style w:type="paragraph" w:styleId="Liststycke">
    <w:name w:val="List Paragraph"/>
    <w:basedOn w:val="Normal"/>
    <w:uiPriority w:val="34"/>
    <w:qFormat/>
    <w:rsid w:val="00C767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5E40"/>
    <w:pPr>
      <w:pBdr>
        <w:top w:val="nil"/>
        <w:left w:val="nil"/>
        <w:bottom w:val="nil"/>
        <w:right w:val="nil"/>
        <w:between w:val="nil"/>
        <w:bar w:val="nil"/>
      </w:pBdr>
    </w:pPr>
    <w:rPr>
      <w:rFonts w:eastAsia="Times New Roman"/>
      <w:color w:val="000000"/>
      <w:u w:color="000000"/>
      <w:bdr w:val="nil"/>
      <w:lang w:eastAsia="en-US"/>
    </w:rPr>
  </w:style>
  <w:style w:type="paragraph" w:styleId="Rubrik1">
    <w:name w:val="heading 1"/>
    <w:next w:val="Normal"/>
    <w:rsid w:val="00695E40"/>
    <w:pPr>
      <w:keepNext/>
      <w:pBdr>
        <w:top w:val="nil"/>
        <w:left w:val="nil"/>
        <w:bottom w:val="nil"/>
        <w:right w:val="nil"/>
        <w:between w:val="nil"/>
        <w:bar w:val="nil"/>
      </w:pBdr>
      <w:tabs>
        <w:tab w:val="left" w:pos="1303"/>
        <w:tab w:val="left" w:pos="2606"/>
        <w:tab w:val="left" w:pos="3909"/>
        <w:tab w:val="left" w:pos="5213"/>
        <w:tab w:val="left" w:pos="6516"/>
        <w:tab w:val="left" w:pos="7819"/>
        <w:tab w:val="left" w:pos="9122"/>
      </w:tabs>
      <w:outlineLvl w:val="0"/>
    </w:pPr>
    <w:rPr>
      <w:rFonts w:eastAsia="Times New Roman"/>
      <w:b/>
      <w:bCs/>
      <w:color w:val="000000"/>
      <w:sz w:val="28"/>
      <w:szCs w:val="28"/>
      <w:u w:color="000000"/>
      <w:bdr w:val="ni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695E40"/>
    <w:rPr>
      <w:u w:val="single"/>
    </w:rPr>
  </w:style>
  <w:style w:type="table" w:customStyle="1" w:styleId="TableNormal">
    <w:name w:val="Table Normal"/>
    <w:rsid w:val="00695E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Sidfot">
    <w:name w:val="footer"/>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Sidhuvud">
    <w:name w:val="header"/>
    <w:rsid w:val="00695E40"/>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paragraph" w:styleId="Brdtext2">
    <w:name w:val="Body Text 2"/>
    <w:rsid w:val="00695E40"/>
    <w:pPr>
      <w:pBdr>
        <w:top w:val="nil"/>
        <w:left w:val="nil"/>
        <w:bottom w:val="nil"/>
        <w:right w:val="nil"/>
        <w:between w:val="nil"/>
        <w:bar w:val="nil"/>
      </w:pBdr>
      <w:tabs>
        <w:tab w:val="left" w:pos="1303"/>
        <w:tab w:val="left" w:pos="2606"/>
        <w:tab w:val="left" w:pos="3909"/>
        <w:tab w:val="left" w:pos="5213"/>
        <w:tab w:val="left" w:pos="6516"/>
        <w:tab w:val="left" w:pos="7819"/>
        <w:tab w:val="left" w:pos="9122"/>
      </w:tabs>
      <w:ind w:left="1303"/>
    </w:pPr>
    <w:rPr>
      <w:rFonts w:eastAsia="Times New Roman"/>
      <w:color w:val="000000"/>
      <w:sz w:val="22"/>
      <w:szCs w:val="22"/>
      <w:u w:color="000000"/>
      <w:bdr w:val="nil"/>
    </w:rPr>
  </w:style>
  <w:style w:type="paragraph" w:styleId="Ballongtext">
    <w:name w:val="Balloon Text"/>
    <w:basedOn w:val="Normal"/>
    <w:link w:val="BallongtextChar"/>
    <w:uiPriority w:val="99"/>
    <w:semiHidden/>
    <w:unhideWhenUsed/>
    <w:rsid w:val="0037654E"/>
    <w:rPr>
      <w:rFonts w:ascii="Tahoma" w:hAnsi="Tahoma" w:cs="Tahoma"/>
      <w:sz w:val="16"/>
      <w:szCs w:val="16"/>
    </w:rPr>
  </w:style>
  <w:style w:type="character" w:customStyle="1" w:styleId="BallongtextChar">
    <w:name w:val="Ballongtext Char"/>
    <w:basedOn w:val="Standardstycketeckensnitt"/>
    <w:link w:val="Ballongtext"/>
    <w:uiPriority w:val="99"/>
    <w:semiHidden/>
    <w:rsid w:val="0037654E"/>
    <w:rPr>
      <w:rFonts w:ascii="Tahoma" w:eastAsia="Times New Roman" w:hAnsi="Tahoma" w:cs="Tahoma"/>
      <w:color w:val="000000"/>
      <w:sz w:val="16"/>
      <w:szCs w:val="16"/>
      <w:u w:color="000000"/>
      <w:bdr w:val="nil"/>
      <w:lang w:eastAsia="en-US"/>
    </w:rPr>
  </w:style>
  <w:style w:type="paragraph" w:styleId="Liststycke">
    <w:name w:val="List Paragraph"/>
    <w:basedOn w:val="Normal"/>
    <w:uiPriority w:val="34"/>
    <w:qFormat/>
    <w:rsid w:val="00C76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96079">
      <w:bodyDiv w:val="1"/>
      <w:marLeft w:val="0"/>
      <w:marRight w:val="0"/>
      <w:marTop w:val="0"/>
      <w:marBottom w:val="0"/>
      <w:divBdr>
        <w:top w:val="none" w:sz="0" w:space="0" w:color="auto"/>
        <w:left w:val="none" w:sz="0" w:space="0" w:color="auto"/>
        <w:bottom w:val="none" w:sz="0" w:space="0" w:color="auto"/>
        <w:right w:val="none" w:sz="0" w:space="0" w:color="auto"/>
      </w:divBdr>
    </w:div>
    <w:div w:id="1778866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BC245E444EF034FB800BC1E01592E04" ma:contentTypeVersion="8" ma:contentTypeDescription="Skapa ett nytt dokument." ma:contentTypeScope="" ma:versionID="d5fefafa53be6320ef0e29fe0bdae489">
  <xsd:schema xmlns:xsd="http://www.w3.org/2001/XMLSchema" xmlns:xs="http://www.w3.org/2001/XMLSchema" xmlns:p="http://schemas.microsoft.com/office/2006/metadata/properties" xmlns:ns2="c5376328-6d65-46d9-a60a-a1d91fbed3b7" xmlns:ns3="dce485dc-be98-465f-ba6a-0d38c0ada7be" targetNamespace="http://schemas.microsoft.com/office/2006/metadata/properties" ma:root="true" ma:fieldsID="599661a0f2ad380644f7db1a646467ac" ns2:_="" ns3:_="">
    <xsd:import namespace="c5376328-6d65-46d9-a60a-a1d91fbed3b7"/>
    <xsd:import namespace="dce485dc-be98-465f-ba6a-0d38c0ada7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76328-6d65-46d9-a60a-a1d91fbed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485dc-be98-465f-ba6a-0d38c0ada7be"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E73209-0311-4BB2-9D5E-2EBF80E2CA57}">
  <ds:schemaRefs>
    <ds:schemaRef ds:uri="http://schemas.openxmlformats.org/officeDocument/2006/bibliography"/>
  </ds:schemaRefs>
</ds:datastoreItem>
</file>

<file path=customXml/itemProps2.xml><?xml version="1.0" encoding="utf-8"?>
<ds:datastoreItem xmlns:ds="http://schemas.openxmlformats.org/officeDocument/2006/customXml" ds:itemID="{77F3B8F0-C723-4E54-84E9-F2FD5359057B}"/>
</file>

<file path=customXml/itemProps3.xml><?xml version="1.0" encoding="utf-8"?>
<ds:datastoreItem xmlns:ds="http://schemas.openxmlformats.org/officeDocument/2006/customXml" ds:itemID="{DE9D816A-052A-4504-A4E0-CB0FF157ADAD}"/>
</file>

<file path=customXml/itemProps4.xml><?xml version="1.0" encoding="utf-8"?>
<ds:datastoreItem xmlns:ds="http://schemas.openxmlformats.org/officeDocument/2006/customXml" ds:itemID="{16938A43-1461-4C49-83C0-10503385A360}"/>
</file>

<file path=docProps/app.xml><?xml version="1.0" encoding="utf-8"?>
<Properties xmlns="http://schemas.openxmlformats.org/officeDocument/2006/extended-properties" xmlns:vt="http://schemas.openxmlformats.org/officeDocument/2006/docPropsVTypes">
  <Template>Normal.dotm</Template>
  <TotalTime>5</TotalTime>
  <Pages>4</Pages>
  <Words>1328</Words>
  <Characters>7040</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Skövde Kommun</Company>
  <LinksUpToDate>false</LinksUpToDate>
  <CharactersWithSpaces>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Darolf Linnros</dc:creator>
  <cp:lastModifiedBy>Ivarsson Carina</cp:lastModifiedBy>
  <cp:revision>3</cp:revision>
  <cp:lastPrinted>2015-11-12T09:25:00Z</cp:lastPrinted>
  <dcterms:created xsi:type="dcterms:W3CDTF">2017-04-10T20:31:00Z</dcterms:created>
  <dcterms:modified xsi:type="dcterms:W3CDTF">2017-04-10T20:35:00Z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0x0101001BC245E444EF034FB800BC1E01592E04</vt:lpwstr>
  </property>
</Properties>
</file>